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A21" w:rsidRPr="00A77A21" w:rsidRDefault="00A77A21" w:rsidP="00A77A21">
      <w:pPr>
        <w:widowControl w:val="0"/>
        <w:spacing w:after="635" w:line="324" w:lineRule="exact"/>
        <w:jc w:val="center"/>
        <w:rPr>
          <w:rFonts w:ascii="Times New Roman" w:eastAsia="Times New Roman" w:hAnsi="Times New Roman" w:cs="Times New Roman"/>
          <w:sz w:val="28"/>
          <w:szCs w:val="28"/>
          <w:lang w:eastAsia="ru-RU" w:bidi="ru-RU"/>
        </w:rPr>
      </w:pPr>
      <w:r w:rsidRPr="00A77A21">
        <w:rPr>
          <w:rFonts w:ascii="Times New Roman" w:eastAsia="Times New Roman" w:hAnsi="Times New Roman" w:cs="Times New Roman"/>
          <w:color w:val="000000"/>
          <w:sz w:val="28"/>
          <w:szCs w:val="28"/>
          <w:lang w:eastAsia="ru-RU" w:bidi="ru-RU"/>
        </w:rPr>
        <w:t>Бюджетное учреждение культуры Омской области</w:t>
      </w:r>
      <w:r w:rsidRPr="00A77A21">
        <w:rPr>
          <w:rFonts w:ascii="Times New Roman" w:eastAsia="Times New Roman" w:hAnsi="Times New Roman" w:cs="Times New Roman"/>
          <w:color w:val="000000"/>
          <w:sz w:val="28"/>
          <w:szCs w:val="28"/>
          <w:lang w:eastAsia="ru-RU" w:bidi="ru-RU"/>
        </w:rPr>
        <w:br/>
        <w:t>«Дворец культуры и семейного творчества «Светоч»</w:t>
      </w:r>
    </w:p>
    <w:p w:rsidR="00A77A21" w:rsidRPr="00A77A21" w:rsidRDefault="00A77A21" w:rsidP="00A77A21">
      <w:pPr>
        <w:widowControl w:val="0"/>
        <w:spacing w:after="634" w:line="280" w:lineRule="exact"/>
        <w:jc w:val="center"/>
        <w:rPr>
          <w:rFonts w:ascii="Times New Roman" w:eastAsia="Times New Roman" w:hAnsi="Times New Roman" w:cs="Times New Roman"/>
          <w:sz w:val="28"/>
          <w:szCs w:val="28"/>
          <w:lang w:eastAsia="ru-RU" w:bidi="ru-RU"/>
        </w:rPr>
      </w:pPr>
      <w:r w:rsidRPr="00A77A21">
        <w:rPr>
          <w:rFonts w:ascii="Times New Roman" w:eastAsia="Times New Roman" w:hAnsi="Times New Roman" w:cs="Times New Roman"/>
          <w:color w:val="000000"/>
          <w:sz w:val="28"/>
          <w:szCs w:val="28"/>
          <w:lang w:eastAsia="ru-RU" w:bidi="ru-RU"/>
        </w:rPr>
        <w:t>ПРИКАЗ</w:t>
      </w:r>
    </w:p>
    <w:p w:rsidR="00A77A21" w:rsidRPr="00A77A21" w:rsidRDefault="00A77A21" w:rsidP="00A77A21">
      <w:pPr>
        <w:widowControl w:val="0"/>
        <w:tabs>
          <w:tab w:val="left" w:pos="4248"/>
        </w:tabs>
        <w:spacing w:after="599" w:line="280" w:lineRule="exact"/>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noProof/>
          <w:sz w:val="28"/>
          <w:szCs w:val="28"/>
          <w:lang w:eastAsia="ru-RU"/>
        </w:rPr>
        <mc:AlternateContent>
          <mc:Choice Requires="wps">
            <w:drawing>
              <wp:anchor distT="0" distB="0" distL="1764665" distR="63500" simplePos="0" relativeHeight="251659264" behindDoc="1" locked="0" layoutInCell="1" allowOverlap="1">
                <wp:simplePos x="0" y="0"/>
                <wp:positionH relativeFrom="margin">
                  <wp:posOffset>5090795</wp:posOffset>
                </wp:positionH>
                <wp:positionV relativeFrom="paragraph">
                  <wp:posOffset>-108585</wp:posOffset>
                </wp:positionV>
                <wp:extent cx="871220" cy="266700"/>
                <wp:effectExtent l="0" t="0" r="0" b="3810"/>
                <wp:wrapSquare wrapText="left"/>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22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7A21" w:rsidRDefault="00A77A21" w:rsidP="00A77A21">
                            <w:pPr>
                              <w:pStyle w:val="Bodytext30"/>
                              <w:shd w:val="clear" w:color="auto" w:fill="auto"/>
                              <w:spacing w:before="0" w:after="0" w:line="420" w:lineRule="exact"/>
                              <w:jc w:val="left"/>
                            </w:pPr>
                            <w:r>
                              <w:rPr>
                                <w:rStyle w:val="Bodytext3Exact"/>
                              </w:rPr>
                              <w:t xml:space="preserve">№ </w:t>
                            </w:r>
                            <w:r>
                              <w:rPr>
                                <w:rStyle w:val="Bodytext321ptItalicExact"/>
                              </w:rPr>
                              <w:t>П</w:t>
                            </w:r>
                            <w:r>
                              <w:rPr>
                                <w:rStyle w:val="Bodytext3Exact"/>
                              </w:rPr>
                              <w:t xml:space="preserve"> о/д</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 o:spid="_x0000_s1026" type="#_x0000_t202" style="position:absolute;left:0;text-align:left;margin-left:400.85pt;margin-top:-8.55pt;width:68.6pt;height:21pt;z-index:-251657216;visibility:visible;mso-wrap-style:square;mso-width-percent:0;mso-height-percent:0;mso-wrap-distance-left:138.9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" filled="f" stroked="f">
                <v:textbox style="mso-fit-shape-to-text:t" inset="0,0,0,0">
                  <w:txbxContent>
                    <w:p w:rsidR="00A77A21" w:rsidRDefault="00A77A21" w:rsidP="00A77A21">
                      <w:pPr>
                        <w:pStyle w:val="Bodytext30"/>
                        <w:shd w:val="clear" w:color="auto" w:fill="auto"/>
                        <w:spacing w:before="0" w:after="0" w:line="420" w:lineRule="exact"/>
                        <w:jc w:val="left"/>
                      </w:pPr>
                      <w:r>
                        <w:rPr>
                          <w:rStyle w:val="Bodytext3Exact"/>
                        </w:rPr>
                        <w:t xml:space="preserve">№ </w:t>
                      </w:r>
                      <w:r>
                        <w:rPr>
                          <w:rStyle w:val="Bodytext321ptItalicExact"/>
                        </w:rPr>
                        <w:t>П</w:t>
                      </w:r>
                      <w:r>
                        <w:rPr>
                          <w:rStyle w:val="Bodytext3Exact"/>
                        </w:rPr>
                        <w:t xml:space="preserve"> о/д</w:t>
                      </w:r>
                    </w:p>
                  </w:txbxContent>
                </v:textbox>
                <w10:wrap type="square" side="left" anchorx="margin"/>
              </v:shape>
            </w:pict>
          </mc:Fallback>
        </mc:AlternateContent>
      </w:r>
      <w:r w:rsidRPr="00A77A21">
        <w:rPr>
          <w:rFonts w:ascii="Times New Roman" w:eastAsia="Times New Roman" w:hAnsi="Times New Roman" w:cs="Times New Roman"/>
          <w:color w:val="000000"/>
          <w:sz w:val="28"/>
          <w:szCs w:val="28"/>
          <w:lang w:eastAsia="ru-RU" w:bidi="ru-RU"/>
        </w:rPr>
        <w:t>29 января 2018 года</w:t>
      </w:r>
      <w:r w:rsidRPr="00A77A21">
        <w:rPr>
          <w:rFonts w:ascii="Times New Roman" w:eastAsia="Times New Roman" w:hAnsi="Times New Roman" w:cs="Times New Roman"/>
          <w:color w:val="000000"/>
          <w:sz w:val="28"/>
          <w:szCs w:val="28"/>
          <w:lang w:eastAsia="ru-RU" w:bidi="ru-RU"/>
        </w:rPr>
        <w:tab/>
        <w:t>г. Омск</w:t>
      </w:r>
    </w:p>
    <w:p w:rsidR="00A77A21" w:rsidRPr="00A77A21" w:rsidRDefault="00A77A21" w:rsidP="00A77A21">
      <w:pPr>
        <w:widowControl w:val="0"/>
        <w:spacing w:after="594" w:line="320" w:lineRule="exact"/>
        <w:jc w:val="center"/>
        <w:rPr>
          <w:rFonts w:ascii="Times New Roman" w:eastAsia="Times New Roman" w:hAnsi="Times New Roman" w:cs="Times New Roman"/>
          <w:sz w:val="28"/>
          <w:szCs w:val="28"/>
          <w:lang w:eastAsia="ru-RU" w:bidi="ru-RU"/>
        </w:rPr>
      </w:pPr>
      <w:r w:rsidRPr="00A77A21">
        <w:rPr>
          <w:rFonts w:ascii="Times New Roman" w:eastAsia="Times New Roman" w:hAnsi="Times New Roman" w:cs="Times New Roman"/>
          <w:color w:val="000000"/>
          <w:sz w:val="28"/>
          <w:szCs w:val="28"/>
          <w:lang w:eastAsia="ru-RU" w:bidi="ru-RU"/>
        </w:rPr>
        <w:t>Об утверждении Положения о порядке предоставления многодетным семьям</w:t>
      </w:r>
      <w:r w:rsidRPr="00A77A21">
        <w:rPr>
          <w:rFonts w:ascii="Times New Roman" w:eastAsia="Times New Roman" w:hAnsi="Times New Roman" w:cs="Times New Roman"/>
          <w:color w:val="000000"/>
          <w:sz w:val="28"/>
          <w:szCs w:val="28"/>
          <w:lang w:eastAsia="ru-RU" w:bidi="ru-RU"/>
        </w:rPr>
        <w:br/>
        <w:t>дополнительной меры социальной поддержки в бюджетном учреждении</w:t>
      </w:r>
      <w:r w:rsidRPr="00A77A21">
        <w:rPr>
          <w:rFonts w:ascii="Times New Roman" w:eastAsia="Times New Roman" w:hAnsi="Times New Roman" w:cs="Times New Roman"/>
          <w:color w:val="000000"/>
          <w:sz w:val="28"/>
          <w:szCs w:val="28"/>
          <w:lang w:eastAsia="ru-RU" w:bidi="ru-RU"/>
        </w:rPr>
        <w:br/>
        <w:t>культуры Омской области «Дворец культуры и семейного творчества «Светоч»</w:t>
      </w:r>
    </w:p>
    <w:p w:rsidR="00A77A21" w:rsidRPr="00A77A21" w:rsidRDefault="00A77A21" w:rsidP="00A77A21">
      <w:pPr>
        <w:widowControl w:val="0"/>
        <w:spacing w:after="638" w:line="328" w:lineRule="exact"/>
        <w:jc w:val="center"/>
        <w:rPr>
          <w:rFonts w:ascii="Times New Roman" w:eastAsia="Times New Roman" w:hAnsi="Times New Roman" w:cs="Times New Roman"/>
          <w:sz w:val="28"/>
          <w:szCs w:val="28"/>
          <w:lang w:eastAsia="ru-RU" w:bidi="ru-RU"/>
        </w:rPr>
      </w:pPr>
      <w:r w:rsidRPr="00A77A21">
        <w:rPr>
          <w:rFonts w:ascii="Times New Roman" w:eastAsia="Times New Roman" w:hAnsi="Times New Roman" w:cs="Times New Roman"/>
          <w:color w:val="000000"/>
          <w:sz w:val="28"/>
          <w:szCs w:val="28"/>
          <w:lang w:eastAsia="ru-RU" w:bidi="ru-RU"/>
        </w:rPr>
        <w:t>В соответствии с Указом Губернатора Омской области</w:t>
      </w:r>
      <w:r w:rsidRPr="00A77A21">
        <w:rPr>
          <w:rFonts w:ascii="Times New Roman" w:eastAsia="Times New Roman" w:hAnsi="Times New Roman" w:cs="Times New Roman"/>
          <w:color w:val="000000"/>
          <w:sz w:val="28"/>
          <w:szCs w:val="28"/>
          <w:lang w:eastAsia="ru-RU" w:bidi="ru-RU"/>
        </w:rPr>
        <w:br/>
        <w:t>от 22 марта 2017 года № 34</w:t>
      </w:r>
    </w:p>
    <w:p w:rsidR="00A77A21" w:rsidRPr="00A77A21" w:rsidRDefault="00A77A21" w:rsidP="00A77A21">
      <w:pPr>
        <w:widowControl w:val="0"/>
        <w:spacing w:after="599" w:line="280" w:lineRule="exact"/>
        <w:ind w:left="4180"/>
        <w:rPr>
          <w:rFonts w:ascii="Times New Roman" w:eastAsia="Times New Roman" w:hAnsi="Times New Roman" w:cs="Times New Roman"/>
          <w:sz w:val="28"/>
          <w:szCs w:val="28"/>
          <w:lang w:eastAsia="ru-RU" w:bidi="ru-RU"/>
        </w:rPr>
      </w:pPr>
      <w:r w:rsidRPr="00A77A21">
        <w:rPr>
          <w:rFonts w:ascii="Times New Roman" w:eastAsia="Times New Roman" w:hAnsi="Times New Roman" w:cs="Times New Roman"/>
          <w:color w:val="000000"/>
          <w:sz w:val="28"/>
          <w:szCs w:val="28"/>
          <w:lang w:eastAsia="ru-RU" w:bidi="ru-RU"/>
        </w:rPr>
        <w:t>ПРИКАЗЫВАЮ:</w:t>
      </w:r>
    </w:p>
    <w:p w:rsidR="00A77A21" w:rsidRPr="00A77A21" w:rsidRDefault="00A77A21" w:rsidP="00A77A21">
      <w:pPr>
        <w:widowControl w:val="0"/>
        <w:numPr>
          <w:ilvl w:val="0"/>
          <w:numId w:val="6"/>
        </w:numPr>
        <w:tabs>
          <w:tab w:val="left" w:pos="1120"/>
        </w:tabs>
        <w:spacing w:after="0" w:line="320" w:lineRule="exact"/>
        <w:jc w:val="both"/>
        <w:rPr>
          <w:rFonts w:ascii="Times New Roman" w:eastAsia="Times New Roman" w:hAnsi="Times New Roman" w:cs="Times New Roman"/>
          <w:sz w:val="28"/>
          <w:szCs w:val="28"/>
          <w:lang w:eastAsia="ru-RU" w:bidi="ru-RU"/>
        </w:rPr>
      </w:pPr>
      <w:r w:rsidRPr="00A77A21">
        <w:rPr>
          <w:rFonts w:ascii="Times New Roman" w:eastAsia="Times New Roman" w:hAnsi="Times New Roman" w:cs="Times New Roman"/>
          <w:color w:val="000000"/>
          <w:sz w:val="28"/>
          <w:szCs w:val="28"/>
          <w:lang w:eastAsia="ru-RU" w:bidi="ru-RU"/>
        </w:rPr>
        <w:t>Утвердить Положение о порядке предоставления многодетным семьям</w:t>
      </w:r>
    </w:p>
    <w:p w:rsidR="00A77A21" w:rsidRPr="00A77A21" w:rsidRDefault="00A77A21" w:rsidP="00A77A21">
      <w:pPr>
        <w:widowControl w:val="0"/>
        <w:tabs>
          <w:tab w:val="left" w:pos="2261"/>
          <w:tab w:val="left" w:pos="2990"/>
          <w:tab w:val="left" w:pos="4606"/>
          <w:tab w:val="left" w:pos="6152"/>
          <w:tab w:val="left" w:pos="6509"/>
        </w:tabs>
        <w:spacing w:after="0" w:line="320" w:lineRule="exact"/>
        <w:jc w:val="both"/>
        <w:rPr>
          <w:rFonts w:ascii="Times New Roman" w:eastAsia="Times New Roman" w:hAnsi="Times New Roman" w:cs="Times New Roman"/>
          <w:sz w:val="28"/>
          <w:szCs w:val="28"/>
          <w:lang w:eastAsia="ru-RU" w:bidi="ru-RU"/>
        </w:rPr>
      </w:pPr>
      <w:r w:rsidRPr="00A77A21">
        <w:rPr>
          <w:rFonts w:ascii="Times New Roman" w:eastAsia="Times New Roman" w:hAnsi="Times New Roman" w:cs="Times New Roman"/>
          <w:color w:val="000000"/>
          <w:sz w:val="28"/>
          <w:szCs w:val="28"/>
          <w:lang w:eastAsia="ru-RU" w:bidi="ru-RU"/>
        </w:rPr>
        <w:t>дополнительной</w:t>
      </w:r>
      <w:r w:rsidRPr="00A77A21">
        <w:rPr>
          <w:rFonts w:ascii="Times New Roman" w:eastAsia="Times New Roman" w:hAnsi="Times New Roman" w:cs="Times New Roman"/>
          <w:color w:val="000000"/>
          <w:sz w:val="28"/>
          <w:szCs w:val="28"/>
          <w:lang w:eastAsia="ru-RU" w:bidi="ru-RU"/>
        </w:rPr>
        <w:tab/>
        <w:t>меры</w:t>
      </w:r>
      <w:r w:rsidRPr="00A77A21">
        <w:rPr>
          <w:rFonts w:ascii="Times New Roman" w:eastAsia="Times New Roman" w:hAnsi="Times New Roman" w:cs="Times New Roman"/>
          <w:color w:val="000000"/>
          <w:sz w:val="28"/>
          <w:szCs w:val="28"/>
          <w:lang w:eastAsia="ru-RU" w:bidi="ru-RU"/>
        </w:rPr>
        <w:tab/>
        <w:t>социальной</w:t>
      </w:r>
      <w:r w:rsidRPr="00A77A21">
        <w:rPr>
          <w:rFonts w:ascii="Times New Roman" w:eastAsia="Times New Roman" w:hAnsi="Times New Roman" w:cs="Times New Roman"/>
          <w:color w:val="000000"/>
          <w:sz w:val="28"/>
          <w:szCs w:val="28"/>
          <w:lang w:eastAsia="ru-RU" w:bidi="ru-RU"/>
        </w:rPr>
        <w:tab/>
        <w:t>поддержки</w:t>
      </w:r>
      <w:r w:rsidRPr="00A77A21">
        <w:rPr>
          <w:rFonts w:ascii="Times New Roman" w:eastAsia="Times New Roman" w:hAnsi="Times New Roman" w:cs="Times New Roman"/>
          <w:color w:val="000000"/>
          <w:sz w:val="28"/>
          <w:szCs w:val="28"/>
          <w:lang w:eastAsia="ru-RU" w:bidi="ru-RU"/>
        </w:rPr>
        <w:tab/>
        <w:t>в</w:t>
      </w:r>
      <w:r w:rsidRPr="00A77A21">
        <w:rPr>
          <w:rFonts w:ascii="Times New Roman" w:eastAsia="Times New Roman" w:hAnsi="Times New Roman" w:cs="Times New Roman"/>
          <w:color w:val="000000"/>
          <w:sz w:val="28"/>
          <w:szCs w:val="28"/>
          <w:lang w:eastAsia="ru-RU" w:bidi="ru-RU"/>
        </w:rPr>
        <w:tab/>
        <w:t>бюджетном учреждении</w:t>
      </w:r>
    </w:p>
    <w:p w:rsidR="00A77A21" w:rsidRPr="00A77A21" w:rsidRDefault="00A77A21" w:rsidP="00A77A21">
      <w:pPr>
        <w:widowControl w:val="0"/>
        <w:spacing w:after="0" w:line="320" w:lineRule="exact"/>
        <w:jc w:val="both"/>
        <w:rPr>
          <w:rFonts w:ascii="Times New Roman" w:eastAsia="Times New Roman" w:hAnsi="Times New Roman" w:cs="Times New Roman"/>
          <w:sz w:val="28"/>
          <w:szCs w:val="28"/>
          <w:lang w:eastAsia="ru-RU" w:bidi="ru-RU"/>
        </w:rPr>
      </w:pPr>
      <w:r w:rsidRPr="00A77A21">
        <w:rPr>
          <w:rFonts w:ascii="Times New Roman" w:eastAsia="Times New Roman" w:hAnsi="Times New Roman" w:cs="Times New Roman"/>
          <w:color w:val="000000"/>
          <w:sz w:val="28"/>
          <w:szCs w:val="28"/>
          <w:lang w:eastAsia="ru-RU" w:bidi="ru-RU"/>
        </w:rPr>
        <w:t>культуры Омской области «Дворец культуры и семейного творчества «Светоч».</w:t>
      </w:r>
    </w:p>
    <w:p w:rsidR="00A77A21" w:rsidRPr="00A77A21" w:rsidRDefault="00A77A21" w:rsidP="00A77A21">
      <w:pPr>
        <w:widowControl w:val="0"/>
        <w:numPr>
          <w:ilvl w:val="0"/>
          <w:numId w:val="6"/>
        </w:numPr>
        <w:tabs>
          <w:tab w:val="left" w:pos="1302"/>
        </w:tabs>
        <w:spacing w:after="0" w:line="320" w:lineRule="exact"/>
        <w:jc w:val="both"/>
        <w:rPr>
          <w:rFonts w:ascii="Times New Roman" w:eastAsia="Times New Roman" w:hAnsi="Times New Roman" w:cs="Times New Roman"/>
          <w:sz w:val="28"/>
          <w:szCs w:val="28"/>
          <w:lang w:eastAsia="ru-RU" w:bidi="ru-RU"/>
        </w:rPr>
      </w:pPr>
      <w:r w:rsidRPr="00A77A21">
        <w:rPr>
          <w:rFonts w:ascii="Times New Roman" w:eastAsia="Times New Roman" w:hAnsi="Times New Roman" w:cs="Times New Roman"/>
          <w:color w:val="000000"/>
          <w:sz w:val="28"/>
          <w:szCs w:val="28"/>
          <w:lang w:eastAsia="ru-RU" w:bidi="ru-RU"/>
        </w:rPr>
        <w:t>Положение о порядке предоставления многодетным семьям</w:t>
      </w:r>
    </w:p>
    <w:p w:rsidR="00A77A21" w:rsidRPr="00A77A21" w:rsidRDefault="00A77A21" w:rsidP="00A77A21">
      <w:pPr>
        <w:widowControl w:val="0"/>
        <w:tabs>
          <w:tab w:val="left" w:pos="2261"/>
          <w:tab w:val="left" w:pos="2994"/>
          <w:tab w:val="left" w:pos="4603"/>
          <w:tab w:val="left" w:pos="6152"/>
          <w:tab w:val="left" w:pos="6509"/>
        </w:tabs>
        <w:spacing w:after="0" w:line="320" w:lineRule="exact"/>
        <w:jc w:val="both"/>
        <w:rPr>
          <w:rFonts w:ascii="Times New Roman" w:eastAsia="Times New Roman" w:hAnsi="Times New Roman" w:cs="Times New Roman"/>
          <w:sz w:val="28"/>
          <w:szCs w:val="28"/>
          <w:lang w:eastAsia="ru-RU" w:bidi="ru-RU"/>
        </w:rPr>
      </w:pPr>
      <w:r w:rsidRPr="00A77A21">
        <w:rPr>
          <w:rFonts w:ascii="Times New Roman" w:eastAsia="Times New Roman" w:hAnsi="Times New Roman" w:cs="Times New Roman"/>
          <w:color w:val="000000"/>
          <w:sz w:val="28"/>
          <w:szCs w:val="28"/>
          <w:lang w:eastAsia="ru-RU" w:bidi="ru-RU"/>
        </w:rPr>
        <w:t>дополнительной</w:t>
      </w:r>
      <w:r w:rsidRPr="00A77A21">
        <w:rPr>
          <w:rFonts w:ascii="Times New Roman" w:eastAsia="Times New Roman" w:hAnsi="Times New Roman" w:cs="Times New Roman"/>
          <w:color w:val="000000"/>
          <w:sz w:val="28"/>
          <w:szCs w:val="28"/>
          <w:lang w:eastAsia="ru-RU" w:bidi="ru-RU"/>
        </w:rPr>
        <w:tab/>
        <w:t>меры</w:t>
      </w:r>
      <w:r w:rsidRPr="00A77A21">
        <w:rPr>
          <w:rFonts w:ascii="Times New Roman" w:eastAsia="Times New Roman" w:hAnsi="Times New Roman" w:cs="Times New Roman"/>
          <w:color w:val="000000"/>
          <w:sz w:val="28"/>
          <w:szCs w:val="28"/>
          <w:lang w:eastAsia="ru-RU" w:bidi="ru-RU"/>
        </w:rPr>
        <w:tab/>
        <w:t>социальной</w:t>
      </w:r>
      <w:r w:rsidRPr="00A77A21">
        <w:rPr>
          <w:rFonts w:ascii="Times New Roman" w:eastAsia="Times New Roman" w:hAnsi="Times New Roman" w:cs="Times New Roman"/>
          <w:color w:val="000000"/>
          <w:sz w:val="28"/>
          <w:szCs w:val="28"/>
          <w:lang w:eastAsia="ru-RU" w:bidi="ru-RU"/>
        </w:rPr>
        <w:tab/>
        <w:t>поддержки</w:t>
      </w:r>
      <w:r w:rsidRPr="00A77A21">
        <w:rPr>
          <w:rFonts w:ascii="Times New Roman" w:eastAsia="Times New Roman" w:hAnsi="Times New Roman" w:cs="Times New Roman"/>
          <w:color w:val="000000"/>
          <w:sz w:val="28"/>
          <w:szCs w:val="28"/>
          <w:lang w:eastAsia="ru-RU" w:bidi="ru-RU"/>
        </w:rPr>
        <w:tab/>
        <w:t>в</w:t>
      </w:r>
      <w:r w:rsidRPr="00A77A21">
        <w:rPr>
          <w:rFonts w:ascii="Times New Roman" w:eastAsia="Times New Roman" w:hAnsi="Times New Roman" w:cs="Times New Roman"/>
          <w:color w:val="000000"/>
          <w:sz w:val="28"/>
          <w:szCs w:val="28"/>
          <w:lang w:eastAsia="ru-RU" w:bidi="ru-RU"/>
        </w:rPr>
        <w:tab/>
        <w:t>бюджетном учреждении</w:t>
      </w:r>
    </w:p>
    <w:p w:rsidR="00A77A21" w:rsidRPr="00A77A21" w:rsidRDefault="00A77A21" w:rsidP="00A77A21">
      <w:pPr>
        <w:widowControl w:val="0"/>
        <w:spacing w:after="0" w:line="320" w:lineRule="exact"/>
        <w:jc w:val="both"/>
        <w:rPr>
          <w:rFonts w:ascii="Times New Roman" w:eastAsia="Times New Roman" w:hAnsi="Times New Roman" w:cs="Times New Roman"/>
          <w:sz w:val="28"/>
          <w:szCs w:val="28"/>
          <w:lang w:eastAsia="ru-RU" w:bidi="ru-RU"/>
        </w:rPr>
      </w:pPr>
      <w:r w:rsidRPr="00A77A21">
        <w:rPr>
          <w:rFonts w:ascii="Times New Roman" w:eastAsia="Times New Roman" w:hAnsi="Times New Roman" w:cs="Times New Roman"/>
          <w:color w:val="000000"/>
          <w:sz w:val="28"/>
          <w:szCs w:val="28"/>
          <w:lang w:eastAsia="ru-RU" w:bidi="ru-RU"/>
        </w:rPr>
        <w:t>культуры Омской области «Дворец культуры и семейного творчества «Светоч» вступает в силу 29 января 2018 года.</w:t>
      </w:r>
    </w:p>
    <w:p w:rsidR="00A77A21" w:rsidRPr="00A77A21" w:rsidRDefault="00A77A21" w:rsidP="00A77A21">
      <w:pPr>
        <w:widowControl w:val="0"/>
        <w:numPr>
          <w:ilvl w:val="0"/>
          <w:numId w:val="6"/>
        </w:numPr>
        <w:tabs>
          <w:tab w:val="left" w:pos="1086"/>
        </w:tabs>
        <w:spacing w:after="0" w:line="320" w:lineRule="exact"/>
        <w:rPr>
          <w:rFonts w:ascii="Times New Roman" w:eastAsia="Times New Roman" w:hAnsi="Times New Roman" w:cs="Times New Roman"/>
          <w:sz w:val="28"/>
          <w:szCs w:val="28"/>
          <w:lang w:eastAsia="ru-RU" w:bidi="ru-RU"/>
        </w:rPr>
      </w:pPr>
      <w:r>
        <w:rPr>
          <w:rFonts w:ascii="Times New Roman" w:eastAsia="Times New Roman" w:hAnsi="Times New Roman" w:cs="Times New Roman"/>
          <w:noProof/>
          <w:sz w:val="28"/>
          <w:szCs w:val="28"/>
          <w:lang w:eastAsia="ru-RU"/>
        </w:rPr>
        <mc:AlternateContent>
          <mc:Choice Requires="wps">
            <w:drawing>
              <wp:anchor distT="0" distB="342900" distL="63500" distR="1165860" simplePos="0" relativeHeight="251660288" behindDoc="1" locked="0" layoutInCell="1" allowOverlap="1">
                <wp:simplePos x="0" y="0"/>
                <wp:positionH relativeFrom="margin">
                  <wp:posOffset>13970</wp:posOffset>
                </wp:positionH>
                <wp:positionV relativeFrom="paragraph">
                  <wp:posOffset>783590</wp:posOffset>
                </wp:positionV>
                <wp:extent cx="745490" cy="177800"/>
                <wp:effectExtent l="0" t="0" r="0" b="0"/>
                <wp:wrapTopAndBottom/>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54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7A21" w:rsidRDefault="00A77A21" w:rsidP="00A77A21">
                            <w:pPr>
                              <w:pStyle w:val="Bodytext20"/>
                              <w:shd w:val="clear" w:color="auto" w:fill="auto"/>
                              <w:spacing w:after="0" w:line="280" w:lineRule="exact"/>
                            </w:pPr>
                            <w:r>
                              <w:rPr>
                                <w:rStyle w:val="Bodytext2Exact"/>
                              </w:rPr>
                              <w:t>Директор</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3" o:spid="_x0000_s1027" type="#_x0000_t202" style="position:absolute;left:0;text-align:left;margin-left:1.1pt;margin-top:61.7pt;width:58.7pt;height:14pt;z-index:-251656192;visibility:visible;mso-wrap-style:square;mso-width-percent:0;mso-height-percent:0;mso-wrap-distance-left:5pt;mso-wrap-distance-top:0;mso-wrap-distance-right:91.8pt;mso-wrap-distance-bottom:27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" filled="f" stroked="f">
                <v:textbox style="mso-fit-shape-to-text:t" inset="0,0,0,0">
                  <w:txbxContent>
                    <w:p w:rsidR="00A77A21" w:rsidRDefault="00A77A21" w:rsidP="00A77A21">
                      <w:pPr>
                        <w:pStyle w:val="Bodytext20"/>
                        <w:shd w:val="clear" w:color="auto" w:fill="auto"/>
                        <w:spacing w:after="0" w:line="280" w:lineRule="exact"/>
                      </w:pPr>
                      <w:r>
                        <w:rPr>
                          <w:rStyle w:val="Bodytext2Exact"/>
                        </w:rPr>
                        <w:t>Директор</w:t>
                      </w:r>
                    </w:p>
                  </w:txbxContent>
                </v:textbox>
                <w10:wrap type="topAndBottom" anchorx="margin"/>
              </v:shape>
            </w:pict>
          </mc:Fallback>
        </mc:AlternateContent>
      </w:r>
      <w:r>
        <w:rPr>
          <w:rFonts w:ascii="Times New Roman" w:eastAsia="Times New Roman" w:hAnsi="Times New Roman" w:cs="Times New Roman"/>
          <w:noProof/>
          <w:sz w:val="28"/>
          <w:szCs w:val="28"/>
          <w:lang w:eastAsia="ru-RU"/>
        </w:rPr>
        <w:drawing>
          <wp:anchor distT="0" distB="0" distL="63500" distR="537210" simplePos="0" relativeHeight="251661312" behindDoc="1" locked="0" layoutInCell="1" allowOverlap="1">
            <wp:simplePos x="0" y="0"/>
            <wp:positionH relativeFrom="margin">
              <wp:posOffset>1924685</wp:posOffset>
            </wp:positionH>
            <wp:positionV relativeFrom="paragraph">
              <wp:posOffset>557530</wp:posOffset>
            </wp:positionV>
            <wp:extent cx="2499360" cy="786130"/>
            <wp:effectExtent l="0" t="0" r="0" b="0"/>
            <wp:wrapTopAndBottom/>
            <wp:docPr id="2" name="Рисунок 2" descr="C:\Documents and Settings\Admin\Мои документы\Downloads\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Admin\Мои документы\Downloads\media\image1.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99360" cy="78613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sz w:val="28"/>
          <w:szCs w:val="28"/>
          <w:lang w:eastAsia="ru-RU"/>
        </w:rPr>
        <mc:AlternateContent>
          <mc:Choice Requires="wps">
            <w:drawing>
              <wp:anchor distT="0" distB="311785" distL="63500" distR="63500" simplePos="0" relativeHeight="251662336" behindDoc="1" locked="0" layoutInCell="1" allowOverlap="1">
                <wp:simplePos x="0" y="0"/>
                <wp:positionH relativeFrom="margin">
                  <wp:posOffset>4960620</wp:posOffset>
                </wp:positionH>
                <wp:positionV relativeFrom="paragraph">
                  <wp:posOffset>795020</wp:posOffset>
                </wp:positionV>
                <wp:extent cx="1236980" cy="177800"/>
                <wp:effectExtent l="3175" t="0" r="0" b="4445"/>
                <wp:wrapTopAndBottom/>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69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7A21" w:rsidRDefault="00A77A21" w:rsidP="00A77A21">
                            <w:pPr>
                              <w:pStyle w:val="Bodytext20"/>
                              <w:shd w:val="clear" w:color="auto" w:fill="auto"/>
                              <w:spacing w:after="0" w:line="280" w:lineRule="exact"/>
                            </w:pPr>
                            <w:r>
                              <w:rPr>
                                <w:rStyle w:val="Bodytext2Exact"/>
                              </w:rPr>
                              <w:t>В.М. Демченко,</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1" o:spid="_x0000_s1028" type="#_x0000_t202" style="position:absolute;left:0;text-align:left;margin-left:390.6pt;margin-top:62.6pt;width:97.4pt;height:14pt;z-index:-251654144;visibility:visible;mso-wrap-style:square;mso-width-percent:0;mso-height-percent:0;mso-wrap-distance-left:5pt;mso-wrap-distance-top:0;mso-wrap-distance-right:5pt;mso-wrap-distance-bottom:24.5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" filled="f" stroked="f">
                <v:textbox style="mso-fit-shape-to-text:t" inset="0,0,0,0">
                  <w:txbxContent>
                    <w:p w:rsidR="00A77A21" w:rsidRDefault="00A77A21" w:rsidP="00A77A21">
                      <w:pPr>
                        <w:pStyle w:val="Bodytext20"/>
                        <w:shd w:val="clear" w:color="auto" w:fill="auto"/>
                        <w:spacing w:after="0" w:line="280" w:lineRule="exact"/>
                      </w:pPr>
                      <w:r>
                        <w:rPr>
                          <w:rStyle w:val="Bodytext2Exact"/>
                        </w:rPr>
                        <w:t>В.М. Демченко,</w:t>
                      </w:r>
                    </w:p>
                  </w:txbxContent>
                </v:textbox>
                <w10:wrap type="topAndBottom" anchorx="margin"/>
              </v:shape>
            </w:pict>
          </mc:Fallback>
        </mc:AlternateContent>
      </w:r>
      <w:r w:rsidRPr="00A77A21">
        <w:rPr>
          <w:rFonts w:ascii="Times New Roman" w:eastAsia="Times New Roman" w:hAnsi="Times New Roman" w:cs="Times New Roman"/>
          <w:color w:val="000000"/>
          <w:sz w:val="28"/>
          <w:szCs w:val="28"/>
          <w:lang w:eastAsia="ru-RU" w:bidi="ru-RU"/>
        </w:rPr>
        <w:t>Контроль за исполнением настоящего Положения Возложить на художественного руководителя Л.В. Ткаченко.</w:t>
      </w:r>
    </w:p>
    <w:p w:rsidR="00A77A21" w:rsidRPr="00A77A21" w:rsidRDefault="00A77A21" w:rsidP="00A77A21">
      <w:pPr>
        <w:widowControl w:val="0"/>
        <w:spacing w:after="0" w:line="317" w:lineRule="exact"/>
        <w:ind w:right="6420"/>
        <w:rPr>
          <w:rFonts w:ascii="Times New Roman" w:eastAsia="Times New Roman" w:hAnsi="Times New Roman" w:cs="Times New Roman"/>
          <w:sz w:val="28"/>
          <w:szCs w:val="28"/>
          <w:lang w:eastAsia="ru-RU" w:bidi="ru-RU"/>
        </w:rPr>
      </w:pPr>
      <w:r w:rsidRPr="00A77A21">
        <w:rPr>
          <w:rFonts w:ascii="Times New Roman" w:eastAsia="Times New Roman" w:hAnsi="Times New Roman" w:cs="Times New Roman"/>
          <w:color w:val="000000"/>
          <w:sz w:val="28"/>
          <w:szCs w:val="28"/>
          <w:lang w:eastAsia="ru-RU" w:bidi="ru-RU"/>
        </w:rPr>
        <w:t xml:space="preserve">С приказом ознакомлен (а): Ткаченко Л.В. - </w:t>
      </w:r>
      <w:r w:rsidRPr="00A77A21">
        <w:rPr>
          <w:rFonts w:ascii="Times New Roman" w:eastAsia="Times New Roman" w:hAnsi="Times New Roman" w:cs="Times New Roman"/>
          <w:i/>
          <w:iCs/>
          <w:color w:val="000000"/>
          <w:sz w:val="28"/>
          <w:szCs w:val="28"/>
          <w:shd w:val="clear" w:color="auto" w:fill="FFFFFF"/>
          <w:lang w:eastAsia="ru-RU" w:bidi="ru-RU"/>
        </w:rPr>
        <w:t>^</w:t>
      </w:r>
    </w:p>
    <w:p w:rsidR="00A77A21" w:rsidRDefault="00A77A21" w:rsidP="00171C48">
      <w:pPr>
        <w:pStyle w:val="Bodytext20"/>
        <w:shd w:val="clear" w:color="auto" w:fill="auto"/>
        <w:tabs>
          <w:tab w:val="left" w:pos="6907"/>
          <w:tab w:val="left" w:pos="8419"/>
        </w:tabs>
        <w:spacing w:after="574" w:line="180" w:lineRule="atLeast"/>
        <w:ind w:left="4740" w:right="680"/>
        <w:rPr>
          <w:color w:val="000000"/>
          <w:lang w:eastAsia="ru-RU" w:bidi="ru-RU"/>
        </w:rPr>
      </w:pPr>
    </w:p>
    <w:p w:rsidR="00A77A21" w:rsidRDefault="00A77A21" w:rsidP="00171C48">
      <w:pPr>
        <w:pStyle w:val="Bodytext20"/>
        <w:shd w:val="clear" w:color="auto" w:fill="auto"/>
        <w:tabs>
          <w:tab w:val="left" w:pos="6907"/>
          <w:tab w:val="left" w:pos="8419"/>
        </w:tabs>
        <w:spacing w:after="574" w:line="180" w:lineRule="atLeast"/>
        <w:ind w:left="4740" w:right="680"/>
        <w:rPr>
          <w:color w:val="000000"/>
          <w:lang w:eastAsia="ru-RU" w:bidi="ru-RU"/>
        </w:rPr>
      </w:pPr>
    </w:p>
    <w:p w:rsidR="00A77A21" w:rsidRDefault="00A77A21" w:rsidP="00171C48">
      <w:pPr>
        <w:pStyle w:val="Bodytext20"/>
        <w:shd w:val="clear" w:color="auto" w:fill="auto"/>
        <w:tabs>
          <w:tab w:val="left" w:pos="6907"/>
          <w:tab w:val="left" w:pos="8419"/>
        </w:tabs>
        <w:spacing w:after="574" w:line="180" w:lineRule="atLeast"/>
        <w:ind w:left="4740" w:right="680"/>
        <w:rPr>
          <w:color w:val="000000"/>
          <w:lang w:eastAsia="ru-RU" w:bidi="ru-RU"/>
        </w:rPr>
      </w:pPr>
    </w:p>
    <w:p w:rsidR="00171C48" w:rsidRDefault="00171C48" w:rsidP="00171C48">
      <w:pPr>
        <w:pStyle w:val="Bodytext20"/>
        <w:shd w:val="clear" w:color="auto" w:fill="auto"/>
        <w:tabs>
          <w:tab w:val="left" w:pos="6907"/>
          <w:tab w:val="left" w:pos="8419"/>
        </w:tabs>
        <w:spacing w:after="574" w:line="180" w:lineRule="atLeast"/>
        <w:ind w:left="4740" w:right="680"/>
        <w:rPr>
          <w:color w:val="000000"/>
          <w:lang w:eastAsia="ru-RU" w:bidi="ru-RU"/>
        </w:rPr>
      </w:pPr>
      <w:bookmarkStart w:id="0" w:name="_GoBack"/>
      <w:bookmarkEnd w:id="0"/>
      <w:r>
        <w:rPr>
          <w:color w:val="000000"/>
          <w:lang w:eastAsia="ru-RU" w:bidi="ru-RU"/>
        </w:rPr>
        <w:t>Утверждено приказом директора БУК «Дворец культуры и семейного творчества «Светоч»»</w:t>
      </w:r>
    </w:p>
    <w:p w:rsidR="00171C48" w:rsidRDefault="00171C48" w:rsidP="00171C48">
      <w:pPr>
        <w:pStyle w:val="Bodytext20"/>
        <w:shd w:val="clear" w:color="auto" w:fill="auto"/>
        <w:tabs>
          <w:tab w:val="left" w:pos="6907"/>
          <w:tab w:val="left" w:pos="8419"/>
        </w:tabs>
        <w:spacing w:after="574" w:line="180" w:lineRule="atLeast"/>
        <w:ind w:left="4740" w:right="680"/>
        <w:rPr>
          <w:color w:val="000000"/>
          <w:lang w:eastAsia="ru-RU" w:bidi="ru-RU"/>
        </w:rPr>
      </w:pPr>
      <w:r>
        <w:rPr>
          <w:color w:val="000000"/>
          <w:lang w:eastAsia="ru-RU" w:bidi="ru-RU"/>
        </w:rPr>
        <w:t>от « 29 » января    2018 г. №12</w:t>
      </w:r>
    </w:p>
    <w:p w:rsidR="00171C48" w:rsidRDefault="00171C48" w:rsidP="00171C48">
      <w:pPr>
        <w:pStyle w:val="Bodytext20"/>
        <w:shd w:val="clear" w:color="auto" w:fill="auto"/>
        <w:tabs>
          <w:tab w:val="left" w:pos="6907"/>
          <w:tab w:val="left" w:pos="8419"/>
        </w:tabs>
        <w:spacing w:after="574" w:line="240" w:lineRule="auto"/>
        <w:ind w:left="4740" w:right="680"/>
        <w:rPr>
          <w:color w:val="000000"/>
          <w:lang w:eastAsia="ru-RU" w:bidi="ru-RU"/>
        </w:rPr>
      </w:pPr>
    </w:p>
    <w:p w:rsidR="00171C48" w:rsidRDefault="00171C48" w:rsidP="00171C48">
      <w:pPr>
        <w:pStyle w:val="Bodytext20"/>
        <w:shd w:val="clear" w:color="auto" w:fill="auto"/>
        <w:spacing w:after="0" w:line="260" w:lineRule="exact"/>
        <w:ind w:left="80"/>
        <w:jc w:val="center"/>
      </w:pPr>
      <w:r>
        <w:rPr>
          <w:color w:val="000000"/>
          <w:lang w:eastAsia="ru-RU" w:bidi="ru-RU"/>
        </w:rPr>
        <w:t>Положение</w:t>
      </w:r>
    </w:p>
    <w:p w:rsidR="00171C48" w:rsidRDefault="00171C48" w:rsidP="00171C48">
      <w:pPr>
        <w:pStyle w:val="Bodytext20"/>
        <w:shd w:val="clear" w:color="auto" w:fill="auto"/>
        <w:spacing w:after="237"/>
        <w:jc w:val="both"/>
      </w:pPr>
      <w:r>
        <w:rPr>
          <w:color w:val="000000"/>
          <w:lang w:eastAsia="ru-RU" w:bidi="ru-RU"/>
        </w:rPr>
        <w:t>о порядке предоставления многодетным семьям дополнительной меры социальной поддержки в БУК Омской области «Дворец культуры и семейного творчества «Светоч»»</w:t>
      </w:r>
    </w:p>
    <w:p w:rsidR="00171C48" w:rsidRDefault="00171C48" w:rsidP="00171C48">
      <w:pPr>
        <w:pStyle w:val="Bodytext20"/>
        <w:shd w:val="clear" w:color="auto" w:fill="auto"/>
        <w:spacing w:after="237"/>
        <w:jc w:val="both"/>
      </w:pPr>
      <w:r w:rsidRPr="00941488">
        <w:rPr>
          <w:color w:val="000000"/>
          <w:lang w:eastAsia="ru-RU" w:bidi="ru-RU"/>
        </w:rPr>
        <w:t xml:space="preserve">Многодетные семьи имеют право один раз в месяц бесплатно посещать мероприятия текущего организационного плана, организуемые БУК Омской области </w:t>
      </w:r>
      <w:r>
        <w:rPr>
          <w:color w:val="000000"/>
          <w:lang w:eastAsia="ru-RU" w:bidi="ru-RU"/>
        </w:rPr>
        <w:t>«Дворец культуры и семейного творчества «Светоч»»</w:t>
      </w:r>
    </w:p>
    <w:p w:rsidR="00171C48" w:rsidRDefault="00171C48" w:rsidP="00171C48">
      <w:pPr>
        <w:pStyle w:val="Bodytext20"/>
        <w:numPr>
          <w:ilvl w:val="0"/>
          <w:numId w:val="1"/>
        </w:numPr>
        <w:shd w:val="clear" w:color="auto" w:fill="auto"/>
        <w:tabs>
          <w:tab w:val="left" w:pos="664"/>
        </w:tabs>
        <w:spacing w:after="0" w:line="310" w:lineRule="exact"/>
        <w:jc w:val="both"/>
      </w:pPr>
      <w:r w:rsidRPr="00941488">
        <w:rPr>
          <w:color w:val="000000"/>
          <w:lang w:eastAsia="ru-RU" w:bidi="ru-RU"/>
        </w:rPr>
        <w:t>Для получения дополнительной меры социальной поддержки один из родителей (законных представителей) предъявляет следующие документы:</w:t>
      </w:r>
    </w:p>
    <w:p w:rsidR="00171C48" w:rsidRDefault="00171C48" w:rsidP="00171C48">
      <w:pPr>
        <w:pStyle w:val="Bodytext20"/>
        <w:numPr>
          <w:ilvl w:val="0"/>
          <w:numId w:val="2"/>
        </w:numPr>
        <w:shd w:val="clear" w:color="auto" w:fill="auto"/>
        <w:tabs>
          <w:tab w:val="left" w:pos="664"/>
        </w:tabs>
        <w:spacing w:after="0" w:line="310" w:lineRule="exact"/>
        <w:jc w:val="both"/>
      </w:pPr>
      <w:r>
        <w:rPr>
          <w:color w:val="000000"/>
          <w:lang w:eastAsia="ru-RU" w:bidi="ru-RU"/>
        </w:rPr>
        <w:t>паспорт или иной документ, удостоверяющий личность;</w:t>
      </w:r>
    </w:p>
    <w:p w:rsidR="00171C48" w:rsidRDefault="00171C48" w:rsidP="00171C48">
      <w:pPr>
        <w:pStyle w:val="Bodytext20"/>
        <w:numPr>
          <w:ilvl w:val="0"/>
          <w:numId w:val="2"/>
        </w:numPr>
        <w:shd w:val="clear" w:color="auto" w:fill="auto"/>
        <w:tabs>
          <w:tab w:val="left" w:pos="664"/>
        </w:tabs>
        <w:spacing w:after="0" w:line="310" w:lineRule="exact"/>
        <w:jc w:val="both"/>
      </w:pPr>
      <w:r>
        <w:rPr>
          <w:color w:val="000000"/>
          <w:lang w:eastAsia="ru-RU" w:bidi="ru-RU"/>
        </w:rPr>
        <w:t>удостоверение многодетной семьи;</w:t>
      </w:r>
    </w:p>
    <w:p w:rsidR="00171C48" w:rsidRDefault="00171C48" w:rsidP="00171C48">
      <w:pPr>
        <w:pStyle w:val="Bodytext20"/>
        <w:numPr>
          <w:ilvl w:val="0"/>
          <w:numId w:val="2"/>
        </w:numPr>
        <w:shd w:val="clear" w:color="auto" w:fill="auto"/>
        <w:tabs>
          <w:tab w:val="left" w:pos="664"/>
        </w:tabs>
        <w:spacing w:after="0" w:line="310" w:lineRule="exact"/>
        <w:jc w:val="both"/>
      </w:pPr>
      <w:r>
        <w:rPr>
          <w:color w:val="000000"/>
          <w:lang w:eastAsia="ru-RU" w:bidi="ru-RU"/>
        </w:rPr>
        <w:t>свидетельство о рождении детей.</w:t>
      </w:r>
    </w:p>
    <w:p w:rsidR="00171C48" w:rsidRDefault="00171C48" w:rsidP="00171C48">
      <w:pPr>
        <w:pStyle w:val="Bodytext20"/>
        <w:shd w:val="clear" w:color="auto" w:fill="auto"/>
        <w:spacing w:after="0" w:line="310" w:lineRule="exact"/>
        <w:jc w:val="both"/>
      </w:pPr>
      <w:r>
        <w:rPr>
          <w:color w:val="000000"/>
          <w:lang w:eastAsia="ru-RU" w:bidi="ru-RU"/>
        </w:rPr>
        <w:t>Для получения дополнительной меры социальной поддержки в виде бесплатного посещения мероприятий документы, предусмотренные настоящим Положением, предъявляются непосредственно в учреждение.</w:t>
      </w:r>
    </w:p>
    <w:p w:rsidR="00171C48" w:rsidRDefault="00171C48" w:rsidP="00171C48">
      <w:pPr>
        <w:pStyle w:val="Bodytext20"/>
        <w:numPr>
          <w:ilvl w:val="0"/>
          <w:numId w:val="1"/>
        </w:numPr>
        <w:shd w:val="clear" w:color="auto" w:fill="auto"/>
        <w:tabs>
          <w:tab w:val="left" w:pos="664"/>
        </w:tabs>
        <w:spacing w:after="0" w:line="310" w:lineRule="exact"/>
        <w:ind w:right="520"/>
      </w:pPr>
      <w:r>
        <w:rPr>
          <w:color w:val="000000"/>
          <w:lang w:eastAsia="ru-RU" w:bidi="ru-RU"/>
        </w:rPr>
        <w:t xml:space="preserve">Обязательным условием для бесплатного посещения </w:t>
      </w:r>
      <w:proofErr w:type="spellStart"/>
      <w:r>
        <w:rPr>
          <w:color w:val="000000"/>
          <w:lang w:eastAsia="ru-RU" w:bidi="ru-RU"/>
        </w:rPr>
        <w:t>ребенком</w:t>
      </w:r>
      <w:proofErr w:type="spellEnd"/>
      <w:r>
        <w:rPr>
          <w:color w:val="000000"/>
          <w:lang w:eastAsia="ru-RU" w:bidi="ru-RU"/>
        </w:rPr>
        <w:t xml:space="preserve"> из многодетной семьи, не достигшим возраста 14 лет, мероприятия учреждения является его сопровождение родителем (законным представителем) или иным совершеннолетним лицом.</w:t>
      </w:r>
    </w:p>
    <w:p w:rsidR="00171C48" w:rsidRDefault="00171C48" w:rsidP="00171C48">
      <w:pPr>
        <w:pStyle w:val="Bodytext20"/>
        <w:shd w:val="clear" w:color="auto" w:fill="auto"/>
        <w:spacing w:after="0" w:line="310" w:lineRule="exact"/>
        <w:jc w:val="both"/>
      </w:pPr>
      <w:r>
        <w:rPr>
          <w:color w:val="000000"/>
          <w:lang w:eastAsia="ru-RU" w:bidi="ru-RU"/>
        </w:rPr>
        <w:t xml:space="preserve">При осуществлении сопровождения </w:t>
      </w:r>
      <w:proofErr w:type="spellStart"/>
      <w:r>
        <w:rPr>
          <w:color w:val="000000"/>
          <w:lang w:eastAsia="ru-RU" w:bidi="ru-RU"/>
        </w:rPr>
        <w:t>ребенка</w:t>
      </w:r>
      <w:proofErr w:type="spellEnd"/>
      <w:r>
        <w:rPr>
          <w:color w:val="000000"/>
          <w:lang w:eastAsia="ru-RU" w:bidi="ru-RU"/>
        </w:rPr>
        <w:t xml:space="preserve"> из многодетной семьи, не достигшего возраста 14 лет, иным совершеннолетним лицом, не являющимся членом многодетной семьи, указанное лицо не имеет права на бесплатное посещение мероприятий учреждения, если иное не установлено законодательством Российской Федерации.</w:t>
      </w:r>
    </w:p>
    <w:p w:rsidR="00171C48" w:rsidRDefault="00171C48" w:rsidP="00171C48">
      <w:pPr>
        <w:pStyle w:val="Bodytext20"/>
        <w:numPr>
          <w:ilvl w:val="0"/>
          <w:numId w:val="1"/>
        </w:numPr>
        <w:shd w:val="clear" w:color="auto" w:fill="auto"/>
        <w:tabs>
          <w:tab w:val="left" w:pos="664"/>
        </w:tabs>
        <w:spacing w:after="0" w:line="310" w:lineRule="exact"/>
        <w:jc w:val="both"/>
      </w:pPr>
      <w:r>
        <w:rPr>
          <w:color w:val="000000"/>
          <w:lang w:eastAsia="ru-RU" w:bidi="ru-RU"/>
        </w:rPr>
        <w:t>Посещение многодетными семьями мероприятия нашего учреждения осуществляется на основании пригласительного билета.</w:t>
      </w:r>
    </w:p>
    <w:p w:rsidR="00171C48" w:rsidRDefault="00171C48" w:rsidP="00171C48">
      <w:pPr>
        <w:pStyle w:val="Bodytext20"/>
        <w:numPr>
          <w:ilvl w:val="0"/>
          <w:numId w:val="1"/>
        </w:numPr>
        <w:shd w:val="clear" w:color="auto" w:fill="auto"/>
        <w:tabs>
          <w:tab w:val="left" w:pos="664"/>
        </w:tabs>
        <w:spacing w:after="0" w:line="310" w:lineRule="exact"/>
        <w:jc w:val="both"/>
      </w:pPr>
      <w:r>
        <w:rPr>
          <w:color w:val="000000"/>
          <w:lang w:eastAsia="ru-RU" w:bidi="ru-RU"/>
        </w:rPr>
        <w:t>Режим работы учреждения, а также план мероприятий, на которые резервируются места, определяются руководством учреждения самостоятельно. Информацию о мероприятиях для бесплатного посещения членами многодетных семей можно уточнить на сайте или у специалистов отдела семейного творчества и досуга  учреждения.</w:t>
      </w:r>
    </w:p>
    <w:p w:rsidR="00171C48" w:rsidRDefault="00171C48" w:rsidP="00171C48">
      <w:pPr>
        <w:pStyle w:val="Bodytext20"/>
        <w:shd w:val="clear" w:color="auto" w:fill="auto"/>
        <w:spacing w:after="0" w:line="310" w:lineRule="exact"/>
        <w:jc w:val="both"/>
      </w:pPr>
      <w:r>
        <w:rPr>
          <w:color w:val="000000"/>
          <w:lang w:eastAsia="ru-RU" w:bidi="ru-RU"/>
        </w:rPr>
        <w:t xml:space="preserve">Перечень мероприятий включает в себя программы согласно плана работы на </w:t>
      </w:r>
      <w:r>
        <w:rPr>
          <w:color w:val="000000"/>
          <w:lang w:eastAsia="ru-RU" w:bidi="ru-RU"/>
        </w:rPr>
        <w:lastRenderedPageBreak/>
        <w:t>текущий месяц.</w:t>
      </w:r>
    </w:p>
    <w:p w:rsidR="00171C48" w:rsidRDefault="00171C48" w:rsidP="00171C48">
      <w:pPr>
        <w:pStyle w:val="Bodytext20"/>
        <w:shd w:val="clear" w:color="auto" w:fill="auto"/>
        <w:spacing w:after="0" w:line="310" w:lineRule="exact"/>
        <w:jc w:val="both"/>
      </w:pPr>
      <w:r>
        <w:rPr>
          <w:color w:val="000000"/>
          <w:lang w:eastAsia="ru-RU" w:bidi="ru-RU"/>
        </w:rPr>
        <w:t xml:space="preserve">Данный перечень может меняться приказом директора учреждения. В целях предоставления дополнительной меры социальной поддержки учреждением формируется резерв мест: Зрительный зал - 8 мест (7 ряд) из </w:t>
      </w:r>
      <w:proofErr w:type="spellStart"/>
      <w:r>
        <w:rPr>
          <w:color w:val="000000"/>
          <w:lang w:eastAsia="ru-RU" w:bidi="ru-RU"/>
        </w:rPr>
        <w:t>расчета</w:t>
      </w:r>
      <w:proofErr w:type="spellEnd"/>
      <w:r>
        <w:rPr>
          <w:color w:val="000000"/>
          <w:lang w:eastAsia="ru-RU" w:bidi="ru-RU"/>
        </w:rPr>
        <w:t xml:space="preserve"> не менее 2-х процентов от общего количества зрительских мест мероприятия.</w:t>
      </w:r>
    </w:p>
    <w:p w:rsidR="00171C48" w:rsidRDefault="00171C48" w:rsidP="00171C48"/>
    <w:p w:rsidR="00171C48" w:rsidRPr="00AE2EB0" w:rsidRDefault="00171C48" w:rsidP="00171C48">
      <w:pPr>
        <w:widowControl w:val="0"/>
        <w:numPr>
          <w:ilvl w:val="0"/>
          <w:numId w:val="3"/>
        </w:numPr>
        <w:tabs>
          <w:tab w:val="left" w:pos="675"/>
        </w:tabs>
        <w:spacing w:after="0" w:line="310" w:lineRule="exact"/>
        <w:jc w:val="both"/>
        <w:rPr>
          <w:rFonts w:ascii="Times New Roman" w:eastAsia="Times New Roman" w:hAnsi="Times New Roman" w:cs="Times New Roman"/>
          <w:color w:val="000000"/>
          <w:sz w:val="26"/>
          <w:szCs w:val="26"/>
          <w:lang w:eastAsia="ru-RU" w:bidi="ru-RU"/>
        </w:rPr>
      </w:pPr>
      <w:r w:rsidRPr="00AE2EB0">
        <w:rPr>
          <w:rFonts w:ascii="Times New Roman" w:eastAsia="Times New Roman" w:hAnsi="Times New Roman" w:cs="Times New Roman"/>
          <w:color w:val="000000"/>
          <w:sz w:val="26"/>
          <w:szCs w:val="26"/>
          <w:lang w:eastAsia="ru-RU" w:bidi="ru-RU"/>
        </w:rPr>
        <w:t>Данная мера социальной поддержки не распространяется на посещение гастрольных и (или) коммерческих мероприятий, проводимых и организуемых в помещениях учреждения иными организациями.</w:t>
      </w:r>
    </w:p>
    <w:p w:rsidR="00171C48" w:rsidRPr="00AE2EB0" w:rsidRDefault="00171C48" w:rsidP="00171C48">
      <w:pPr>
        <w:widowControl w:val="0"/>
        <w:numPr>
          <w:ilvl w:val="0"/>
          <w:numId w:val="3"/>
        </w:numPr>
        <w:tabs>
          <w:tab w:val="left" w:pos="675"/>
        </w:tabs>
        <w:spacing w:after="0" w:line="310" w:lineRule="exact"/>
        <w:jc w:val="both"/>
        <w:rPr>
          <w:rFonts w:ascii="Times New Roman" w:eastAsia="Times New Roman" w:hAnsi="Times New Roman" w:cs="Times New Roman"/>
          <w:color w:val="000000"/>
          <w:sz w:val="26"/>
          <w:szCs w:val="26"/>
          <w:lang w:eastAsia="ru-RU" w:bidi="ru-RU"/>
        </w:rPr>
      </w:pPr>
      <w:r w:rsidRPr="00AE2EB0">
        <w:rPr>
          <w:rFonts w:ascii="Times New Roman" w:eastAsia="Times New Roman" w:hAnsi="Times New Roman" w:cs="Times New Roman"/>
          <w:color w:val="000000"/>
          <w:sz w:val="26"/>
          <w:szCs w:val="26"/>
          <w:lang w:eastAsia="ru-RU" w:bidi="ru-RU"/>
        </w:rPr>
        <w:t>Предоставление дополнительной меры социальной поддержки в виде бесплатного посещения многодетными семьями мероприятий учреждения осуществляется по предварительному уведомлению, но не менее чем за 5 календарных дней до начало мероприятия (далее - предварительное уведомление), родителем (законным представителем) учреждение. Предварительное уведомление:</w:t>
      </w:r>
    </w:p>
    <w:p w:rsidR="00171C48" w:rsidRPr="00AE2EB0" w:rsidRDefault="00171C48" w:rsidP="00171C48">
      <w:pPr>
        <w:widowControl w:val="0"/>
        <w:numPr>
          <w:ilvl w:val="0"/>
          <w:numId w:val="4"/>
        </w:numPr>
        <w:tabs>
          <w:tab w:val="left" w:pos="409"/>
        </w:tabs>
        <w:spacing w:after="0" w:line="310" w:lineRule="exact"/>
        <w:jc w:val="both"/>
        <w:rPr>
          <w:rFonts w:ascii="Times New Roman" w:eastAsia="Times New Roman" w:hAnsi="Times New Roman" w:cs="Times New Roman"/>
          <w:color w:val="000000"/>
          <w:sz w:val="26"/>
          <w:szCs w:val="26"/>
          <w:lang w:eastAsia="ru-RU" w:bidi="ru-RU"/>
        </w:rPr>
      </w:pPr>
      <w:r w:rsidRPr="00AE2EB0">
        <w:rPr>
          <w:rFonts w:ascii="Times New Roman" w:eastAsia="Times New Roman" w:hAnsi="Times New Roman" w:cs="Times New Roman"/>
          <w:color w:val="000000"/>
          <w:sz w:val="26"/>
          <w:szCs w:val="26"/>
          <w:lang w:eastAsia="ru-RU" w:bidi="ru-RU"/>
        </w:rPr>
        <w:t xml:space="preserve">должно содержать контактный телефон многодетной семьи, адрес электронной почты (при наличии) информацию о дате, времени, наименовании мероприятия, количестве членов многодетной семьи, планирующих посетить БУК Омской области Омской области «Дворец </w:t>
      </w:r>
      <w:r>
        <w:rPr>
          <w:rFonts w:ascii="Times New Roman" w:eastAsia="Times New Roman" w:hAnsi="Times New Roman" w:cs="Times New Roman"/>
          <w:color w:val="000000"/>
          <w:sz w:val="26"/>
          <w:szCs w:val="26"/>
          <w:lang w:eastAsia="ru-RU" w:bidi="ru-RU"/>
        </w:rPr>
        <w:t>культуры и семейного творчества «Светоч</w:t>
      </w:r>
      <w:r w:rsidRPr="00AE2EB0">
        <w:rPr>
          <w:rFonts w:ascii="Times New Roman" w:eastAsia="Times New Roman" w:hAnsi="Times New Roman" w:cs="Times New Roman"/>
          <w:color w:val="000000"/>
          <w:sz w:val="26"/>
          <w:szCs w:val="26"/>
          <w:lang w:eastAsia="ru-RU" w:bidi="ru-RU"/>
        </w:rPr>
        <w:t>»»;</w:t>
      </w:r>
    </w:p>
    <w:p w:rsidR="00171C48" w:rsidRPr="00AE2EB0" w:rsidRDefault="00171C48" w:rsidP="00171C48">
      <w:pPr>
        <w:widowControl w:val="0"/>
        <w:numPr>
          <w:ilvl w:val="0"/>
          <w:numId w:val="4"/>
        </w:numPr>
        <w:tabs>
          <w:tab w:val="left" w:pos="405"/>
        </w:tabs>
        <w:spacing w:after="0" w:line="310" w:lineRule="exact"/>
        <w:jc w:val="both"/>
        <w:rPr>
          <w:rFonts w:ascii="Times New Roman" w:eastAsia="Times New Roman" w:hAnsi="Times New Roman" w:cs="Times New Roman"/>
          <w:color w:val="000000"/>
          <w:sz w:val="26"/>
          <w:szCs w:val="26"/>
          <w:lang w:eastAsia="ru-RU" w:bidi="ru-RU"/>
        </w:rPr>
      </w:pPr>
      <w:r w:rsidRPr="00AE2EB0">
        <w:rPr>
          <w:rFonts w:ascii="Times New Roman" w:eastAsia="Times New Roman" w:hAnsi="Times New Roman" w:cs="Times New Roman"/>
          <w:color w:val="000000"/>
          <w:sz w:val="26"/>
          <w:szCs w:val="26"/>
          <w:lang w:eastAsia="ru-RU" w:bidi="ru-RU"/>
        </w:rPr>
        <w:t xml:space="preserve">осуществляется в произвольной форме </w:t>
      </w:r>
      <w:proofErr w:type="spellStart"/>
      <w:r w:rsidRPr="00AE2EB0">
        <w:rPr>
          <w:rFonts w:ascii="Times New Roman" w:eastAsia="Times New Roman" w:hAnsi="Times New Roman" w:cs="Times New Roman"/>
          <w:color w:val="000000"/>
          <w:sz w:val="26"/>
          <w:szCs w:val="26"/>
          <w:lang w:eastAsia="ru-RU" w:bidi="ru-RU"/>
        </w:rPr>
        <w:t>путем</w:t>
      </w:r>
      <w:proofErr w:type="spellEnd"/>
      <w:r w:rsidRPr="00AE2EB0">
        <w:rPr>
          <w:rFonts w:ascii="Times New Roman" w:eastAsia="Times New Roman" w:hAnsi="Times New Roman" w:cs="Times New Roman"/>
          <w:color w:val="000000"/>
          <w:sz w:val="26"/>
          <w:szCs w:val="26"/>
          <w:lang w:eastAsia="ru-RU" w:bidi="ru-RU"/>
        </w:rPr>
        <w:t>:</w:t>
      </w:r>
    </w:p>
    <w:p w:rsidR="00171C48" w:rsidRPr="00AE2EB0" w:rsidRDefault="00171C48" w:rsidP="00171C48">
      <w:pPr>
        <w:widowControl w:val="0"/>
        <w:spacing w:after="0" w:line="310" w:lineRule="exact"/>
        <w:ind w:firstLine="700"/>
        <w:jc w:val="both"/>
        <w:rPr>
          <w:rFonts w:ascii="Times New Roman" w:eastAsia="Times New Roman" w:hAnsi="Times New Roman" w:cs="Times New Roman"/>
          <w:color w:val="000000"/>
          <w:sz w:val="26"/>
          <w:szCs w:val="26"/>
          <w:lang w:eastAsia="ru-RU" w:bidi="ru-RU"/>
        </w:rPr>
      </w:pPr>
      <w:r w:rsidRPr="00AE2EB0">
        <w:rPr>
          <w:rFonts w:ascii="Times New Roman" w:eastAsia="Times New Roman" w:hAnsi="Times New Roman" w:cs="Times New Roman"/>
          <w:color w:val="000000"/>
          <w:sz w:val="26"/>
          <w:szCs w:val="26"/>
          <w:lang w:eastAsia="ru-RU" w:bidi="ru-RU"/>
        </w:rPr>
        <w:t>направления в письменной форме через организации почтовой связи или по электронной почте в адрес учреждения</w:t>
      </w:r>
    </w:p>
    <w:p w:rsidR="00171C48" w:rsidRPr="00556FF5" w:rsidRDefault="00171C48" w:rsidP="00171C48">
      <w:pPr>
        <w:widowControl w:val="0"/>
        <w:spacing w:after="0" w:line="310" w:lineRule="exact"/>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( 644018</w:t>
      </w:r>
      <w:r w:rsidRPr="00AE2EB0">
        <w:rPr>
          <w:rFonts w:ascii="Times New Roman" w:eastAsia="Times New Roman" w:hAnsi="Times New Roman" w:cs="Times New Roman"/>
          <w:color w:val="000000"/>
          <w:sz w:val="26"/>
          <w:szCs w:val="26"/>
          <w:lang w:eastAsia="ru-RU" w:bidi="ru-RU"/>
        </w:rPr>
        <w:t xml:space="preserve">, г. Омск, улица </w:t>
      </w:r>
      <w:r>
        <w:rPr>
          <w:rFonts w:ascii="Times New Roman" w:eastAsia="Times New Roman" w:hAnsi="Times New Roman" w:cs="Times New Roman"/>
          <w:color w:val="000000"/>
          <w:sz w:val="26"/>
          <w:szCs w:val="26"/>
          <w:lang w:eastAsia="ru-RU" w:bidi="ru-RU"/>
        </w:rPr>
        <w:t>1-я Шинная, дом 47</w:t>
      </w:r>
      <w:r w:rsidRPr="00AE2EB0">
        <w:rPr>
          <w:rFonts w:ascii="Times New Roman" w:eastAsia="Times New Roman" w:hAnsi="Times New Roman" w:cs="Times New Roman"/>
          <w:color w:val="000000"/>
          <w:sz w:val="26"/>
          <w:szCs w:val="26"/>
          <w:lang w:eastAsia="ru-RU" w:bidi="ru-RU"/>
        </w:rPr>
        <w:t>, Е-</w:t>
      </w:r>
      <w:proofErr w:type="spellStart"/>
      <w:r w:rsidRPr="00AE2EB0">
        <w:rPr>
          <w:rFonts w:ascii="Times New Roman" w:eastAsia="Times New Roman" w:hAnsi="Times New Roman" w:cs="Times New Roman"/>
          <w:color w:val="000000"/>
          <w:sz w:val="26"/>
          <w:szCs w:val="26"/>
          <w:lang w:eastAsia="ru-RU" w:bidi="ru-RU"/>
        </w:rPr>
        <w:t>шаіІ</w:t>
      </w:r>
      <w:proofErr w:type="spellEnd"/>
      <w:r w:rsidRPr="00AE2EB0">
        <w:rPr>
          <w:rFonts w:ascii="Times New Roman" w:eastAsia="Times New Roman" w:hAnsi="Times New Roman" w:cs="Times New Roman"/>
          <w:color w:val="000000"/>
          <w:sz w:val="26"/>
          <w:szCs w:val="26"/>
          <w:lang w:eastAsia="ru-RU" w:bidi="ru-RU"/>
        </w:rPr>
        <w:t xml:space="preserve">: </w:t>
      </w:r>
      <w:proofErr w:type="spellStart"/>
      <w:r w:rsidRPr="00556FF5">
        <w:rPr>
          <w:rFonts w:ascii="Times New Roman" w:eastAsia="Times New Roman" w:hAnsi="Times New Roman" w:cs="Times New Roman"/>
          <w:color w:val="000000"/>
          <w:sz w:val="26"/>
          <w:szCs w:val="26"/>
          <w:lang w:val="en-US" w:eastAsia="ru-RU" w:bidi="ru-RU"/>
        </w:rPr>
        <w:t>dk</w:t>
      </w:r>
      <w:proofErr w:type="spellEnd"/>
      <w:r w:rsidRPr="00556FF5">
        <w:rPr>
          <w:rFonts w:ascii="Times New Roman" w:eastAsia="Times New Roman" w:hAnsi="Times New Roman" w:cs="Times New Roman"/>
          <w:color w:val="000000"/>
          <w:sz w:val="26"/>
          <w:szCs w:val="26"/>
          <w:lang w:eastAsia="ru-RU" w:bidi="ru-RU"/>
        </w:rPr>
        <w:t>.</w:t>
      </w:r>
      <w:proofErr w:type="spellStart"/>
      <w:r w:rsidRPr="00556FF5">
        <w:rPr>
          <w:rFonts w:ascii="Times New Roman" w:eastAsia="Times New Roman" w:hAnsi="Times New Roman" w:cs="Times New Roman"/>
          <w:color w:val="000000"/>
          <w:sz w:val="26"/>
          <w:szCs w:val="26"/>
          <w:lang w:val="en-US" w:eastAsia="ru-RU" w:bidi="ru-RU"/>
        </w:rPr>
        <w:t>svetoch</w:t>
      </w:r>
      <w:proofErr w:type="spellEnd"/>
      <w:r w:rsidRPr="00556FF5">
        <w:rPr>
          <w:rFonts w:ascii="Times New Roman" w:eastAsia="Times New Roman" w:hAnsi="Times New Roman" w:cs="Times New Roman"/>
          <w:color w:val="000000"/>
          <w:sz w:val="26"/>
          <w:szCs w:val="26"/>
          <w:lang w:eastAsia="ru-RU" w:bidi="ru-RU"/>
        </w:rPr>
        <w:t>@</w:t>
      </w:r>
      <w:r w:rsidRPr="00556FF5">
        <w:rPr>
          <w:rFonts w:ascii="Times New Roman" w:eastAsia="Times New Roman" w:hAnsi="Times New Roman" w:cs="Times New Roman"/>
          <w:color w:val="000000"/>
          <w:sz w:val="26"/>
          <w:szCs w:val="26"/>
          <w:lang w:val="en-US" w:eastAsia="ru-RU" w:bidi="ru-RU"/>
        </w:rPr>
        <w:t>mail</w:t>
      </w:r>
      <w:r w:rsidRPr="00556FF5">
        <w:rPr>
          <w:rFonts w:ascii="Times New Roman" w:eastAsia="Times New Roman" w:hAnsi="Times New Roman" w:cs="Times New Roman"/>
          <w:color w:val="000000"/>
          <w:sz w:val="26"/>
          <w:szCs w:val="26"/>
          <w:lang w:eastAsia="ru-RU" w:bidi="ru-RU"/>
        </w:rPr>
        <w:t>.</w:t>
      </w:r>
      <w:proofErr w:type="spellStart"/>
      <w:r w:rsidRPr="00556FF5">
        <w:rPr>
          <w:rFonts w:ascii="Times New Roman" w:eastAsia="Times New Roman" w:hAnsi="Times New Roman" w:cs="Times New Roman"/>
          <w:color w:val="000000"/>
          <w:sz w:val="26"/>
          <w:szCs w:val="26"/>
          <w:lang w:val="en-US" w:eastAsia="ru-RU" w:bidi="ru-RU"/>
        </w:rPr>
        <w:t>ru</w:t>
      </w:r>
      <w:proofErr w:type="spellEnd"/>
    </w:p>
    <w:p w:rsidR="00171C48" w:rsidRPr="00AE2EB0" w:rsidRDefault="00171C48" w:rsidP="00171C48">
      <w:pPr>
        <w:widowControl w:val="0"/>
        <w:spacing w:after="0" w:line="310" w:lineRule="exact"/>
        <w:ind w:firstLine="700"/>
        <w:jc w:val="both"/>
        <w:rPr>
          <w:rFonts w:ascii="Times New Roman" w:eastAsia="Times New Roman" w:hAnsi="Times New Roman" w:cs="Times New Roman"/>
          <w:color w:val="000000"/>
          <w:sz w:val="26"/>
          <w:szCs w:val="26"/>
          <w:lang w:eastAsia="ru-RU" w:bidi="ru-RU"/>
        </w:rPr>
      </w:pPr>
      <w:r w:rsidRPr="00AE2EB0">
        <w:rPr>
          <w:rFonts w:ascii="Times New Roman" w:eastAsia="Times New Roman" w:hAnsi="Times New Roman" w:cs="Times New Roman"/>
          <w:color w:val="000000"/>
          <w:sz w:val="26"/>
          <w:szCs w:val="26"/>
          <w:lang w:eastAsia="ru-RU" w:bidi="ru-RU"/>
        </w:rPr>
        <w:t xml:space="preserve">устного сообщения по телефону учреждения или </w:t>
      </w:r>
      <w:r>
        <w:rPr>
          <w:rFonts w:ascii="Times New Roman" w:eastAsia="Times New Roman" w:hAnsi="Times New Roman" w:cs="Times New Roman"/>
          <w:color w:val="000000"/>
          <w:sz w:val="26"/>
          <w:szCs w:val="26"/>
          <w:lang w:eastAsia="ru-RU" w:bidi="ru-RU"/>
        </w:rPr>
        <w:t xml:space="preserve">художественного руководителя </w:t>
      </w:r>
      <w:r w:rsidRPr="00AE2EB0">
        <w:rPr>
          <w:rFonts w:ascii="Times New Roman" w:eastAsia="Times New Roman" w:hAnsi="Times New Roman" w:cs="Times New Roman"/>
          <w:color w:val="000000"/>
          <w:sz w:val="26"/>
          <w:szCs w:val="26"/>
          <w:lang w:eastAsia="ru-RU" w:bidi="ru-RU"/>
        </w:rPr>
        <w:t xml:space="preserve">учреждения (телефоны: </w:t>
      </w:r>
      <w:r>
        <w:rPr>
          <w:rFonts w:ascii="Times New Roman" w:eastAsia="Times New Roman" w:hAnsi="Times New Roman" w:cs="Times New Roman"/>
          <w:color w:val="000000"/>
          <w:sz w:val="26"/>
          <w:szCs w:val="26"/>
          <w:lang w:eastAsia="ru-RU" w:bidi="ru-RU"/>
        </w:rPr>
        <w:t>58-11-12, 58-18-29</w:t>
      </w:r>
      <w:r w:rsidRPr="00AE2EB0">
        <w:rPr>
          <w:rFonts w:ascii="Times New Roman" w:eastAsia="Times New Roman" w:hAnsi="Times New Roman" w:cs="Times New Roman"/>
          <w:color w:val="000000"/>
          <w:sz w:val="26"/>
          <w:szCs w:val="26"/>
          <w:lang w:eastAsia="ru-RU" w:bidi="ru-RU"/>
        </w:rPr>
        <w:t>).</w:t>
      </w:r>
    </w:p>
    <w:p w:rsidR="00171C48" w:rsidRPr="00AE2EB0" w:rsidRDefault="00171C48" w:rsidP="00171C48">
      <w:pPr>
        <w:widowControl w:val="0"/>
        <w:numPr>
          <w:ilvl w:val="0"/>
          <w:numId w:val="3"/>
        </w:numPr>
        <w:tabs>
          <w:tab w:val="left" w:pos="675"/>
          <w:tab w:val="right" w:pos="9227"/>
        </w:tabs>
        <w:spacing w:after="0" w:line="310" w:lineRule="exact"/>
        <w:jc w:val="both"/>
        <w:rPr>
          <w:rFonts w:ascii="Times New Roman" w:eastAsia="Times New Roman" w:hAnsi="Times New Roman" w:cs="Times New Roman"/>
          <w:color w:val="000000"/>
          <w:sz w:val="26"/>
          <w:szCs w:val="26"/>
          <w:lang w:eastAsia="ru-RU" w:bidi="ru-RU"/>
        </w:rPr>
      </w:pPr>
      <w:r w:rsidRPr="00AE2EB0">
        <w:rPr>
          <w:rFonts w:ascii="Times New Roman" w:eastAsia="Times New Roman" w:hAnsi="Times New Roman" w:cs="Times New Roman"/>
          <w:color w:val="000000"/>
          <w:sz w:val="26"/>
          <w:szCs w:val="26"/>
          <w:lang w:eastAsia="ru-RU" w:bidi="ru-RU"/>
        </w:rPr>
        <w:t>В случае принятия учреждением</w:t>
      </w:r>
      <w:r w:rsidRPr="00AE2EB0">
        <w:rPr>
          <w:rFonts w:ascii="Times New Roman" w:eastAsia="Times New Roman" w:hAnsi="Times New Roman" w:cs="Times New Roman"/>
          <w:color w:val="000000"/>
          <w:sz w:val="26"/>
          <w:szCs w:val="26"/>
          <w:lang w:eastAsia="ru-RU" w:bidi="ru-RU"/>
        </w:rPr>
        <w:tab/>
        <w:t>решения о предоставлении</w:t>
      </w:r>
    </w:p>
    <w:p w:rsidR="00171C48" w:rsidRPr="00AE2EB0" w:rsidRDefault="00171C48" w:rsidP="00171C48">
      <w:pPr>
        <w:widowControl w:val="0"/>
        <w:spacing w:after="0" w:line="310" w:lineRule="exact"/>
        <w:jc w:val="both"/>
        <w:rPr>
          <w:rFonts w:ascii="Times New Roman" w:eastAsia="Times New Roman" w:hAnsi="Times New Roman" w:cs="Times New Roman"/>
          <w:color w:val="000000"/>
          <w:sz w:val="26"/>
          <w:szCs w:val="26"/>
          <w:lang w:eastAsia="ru-RU" w:bidi="ru-RU"/>
        </w:rPr>
      </w:pPr>
      <w:r w:rsidRPr="00AE2EB0">
        <w:rPr>
          <w:rFonts w:ascii="Times New Roman" w:eastAsia="Times New Roman" w:hAnsi="Times New Roman" w:cs="Times New Roman"/>
          <w:color w:val="000000"/>
          <w:sz w:val="26"/>
          <w:szCs w:val="26"/>
          <w:lang w:eastAsia="ru-RU" w:bidi="ru-RU"/>
        </w:rPr>
        <w:t>дополнительной меры социальной поддержки, указанной в настоящем пункте, многодетным семьям в течение 3 рабочих дней со дня принятия данного решения выдаются пригласительные билеты.</w:t>
      </w:r>
    </w:p>
    <w:p w:rsidR="00171C48" w:rsidRPr="00AE2EB0" w:rsidRDefault="00171C48" w:rsidP="00171C48">
      <w:pPr>
        <w:widowControl w:val="0"/>
        <w:numPr>
          <w:ilvl w:val="0"/>
          <w:numId w:val="3"/>
        </w:numPr>
        <w:tabs>
          <w:tab w:val="left" w:pos="675"/>
          <w:tab w:val="right" w:pos="9227"/>
        </w:tabs>
        <w:spacing w:after="0" w:line="310" w:lineRule="exact"/>
        <w:jc w:val="both"/>
        <w:rPr>
          <w:rFonts w:ascii="Times New Roman" w:eastAsia="Times New Roman" w:hAnsi="Times New Roman" w:cs="Times New Roman"/>
          <w:color w:val="000000"/>
          <w:sz w:val="26"/>
          <w:szCs w:val="26"/>
          <w:lang w:eastAsia="ru-RU" w:bidi="ru-RU"/>
        </w:rPr>
      </w:pPr>
      <w:r w:rsidRPr="00AE2EB0">
        <w:rPr>
          <w:rFonts w:ascii="Times New Roman" w:eastAsia="Times New Roman" w:hAnsi="Times New Roman" w:cs="Times New Roman"/>
          <w:color w:val="000000"/>
          <w:sz w:val="26"/>
          <w:szCs w:val="26"/>
          <w:lang w:eastAsia="ru-RU" w:bidi="ru-RU"/>
        </w:rPr>
        <w:t>Основаниями для принятия решения</w:t>
      </w:r>
      <w:r w:rsidRPr="00AE2EB0">
        <w:rPr>
          <w:rFonts w:ascii="Times New Roman" w:eastAsia="Times New Roman" w:hAnsi="Times New Roman" w:cs="Times New Roman"/>
          <w:color w:val="000000"/>
          <w:sz w:val="26"/>
          <w:szCs w:val="26"/>
          <w:lang w:eastAsia="ru-RU" w:bidi="ru-RU"/>
        </w:rPr>
        <w:tab/>
        <w:t>об отказе в предоставлении</w:t>
      </w:r>
    </w:p>
    <w:p w:rsidR="00171C48" w:rsidRPr="00AE2EB0" w:rsidRDefault="00171C48" w:rsidP="00171C48">
      <w:pPr>
        <w:widowControl w:val="0"/>
        <w:spacing w:after="0" w:line="310" w:lineRule="exact"/>
        <w:jc w:val="both"/>
        <w:rPr>
          <w:rFonts w:ascii="Times New Roman" w:eastAsia="Times New Roman" w:hAnsi="Times New Roman" w:cs="Times New Roman"/>
          <w:color w:val="000000"/>
          <w:sz w:val="26"/>
          <w:szCs w:val="26"/>
          <w:lang w:eastAsia="ru-RU" w:bidi="ru-RU"/>
        </w:rPr>
      </w:pPr>
      <w:r w:rsidRPr="00AE2EB0">
        <w:rPr>
          <w:rFonts w:ascii="Times New Roman" w:eastAsia="Times New Roman" w:hAnsi="Times New Roman" w:cs="Times New Roman"/>
          <w:color w:val="000000"/>
          <w:sz w:val="26"/>
          <w:szCs w:val="26"/>
          <w:lang w:eastAsia="ru-RU" w:bidi="ru-RU"/>
        </w:rPr>
        <w:t>дополнительной меры социальной поддержки являются:</w:t>
      </w:r>
    </w:p>
    <w:p w:rsidR="00171C48" w:rsidRPr="00AE2EB0" w:rsidRDefault="00171C48" w:rsidP="00171C48">
      <w:pPr>
        <w:widowControl w:val="0"/>
        <w:numPr>
          <w:ilvl w:val="0"/>
          <w:numId w:val="5"/>
        </w:numPr>
        <w:tabs>
          <w:tab w:val="left" w:pos="675"/>
        </w:tabs>
        <w:spacing w:after="0" w:line="310" w:lineRule="exact"/>
        <w:jc w:val="both"/>
        <w:rPr>
          <w:rFonts w:ascii="Times New Roman" w:eastAsia="Times New Roman" w:hAnsi="Times New Roman" w:cs="Times New Roman"/>
          <w:color w:val="000000"/>
          <w:sz w:val="26"/>
          <w:szCs w:val="26"/>
          <w:lang w:eastAsia="ru-RU" w:bidi="ru-RU"/>
        </w:rPr>
      </w:pPr>
      <w:proofErr w:type="spellStart"/>
      <w:r w:rsidRPr="00AE2EB0">
        <w:rPr>
          <w:rFonts w:ascii="Times New Roman" w:eastAsia="Times New Roman" w:hAnsi="Times New Roman" w:cs="Times New Roman"/>
          <w:color w:val="000000"/>
          <w:sz w:val="26"/>
          <w:szCs w:val="26"/>
          <w:lang w:eastAsia="ru-RU" w:bidi="ru-RU"/>
        </w:rPr>
        <w:t>непредъявление</w:t>
      </w:r>
      <w:proofErr w:type="spellEnd"/>
      <w:r w:rsidRPr="00AE2EB0">
        <w:rPr>
          <w:rFonts w:ascii="Times New Roman" w:eastAsia="Times New Roman" w:hAnsi="Times New Roman" w:cs="Times New Roman"/>
          <w:color w:val="000000"/>
          <w:sz w:val="26"/>
          <w:szCs w:val="26"/>
          <w:lang w:eastAsia="ru-RU" w:bidi="ru-RU"/>
        </w:rPr>
        <w:t xml:space="preserve"> заявителем документов, предусмотренных настоящим Положением;</w:t>
      </w:r>
    </w:p>
    <w:p w:rsidR="00171C48" w:rsidRPr="00AE2EB0" w:rsidRDefault="00171C48" w:rsidP="00171C48">
      <w:pPr>
        <w:widowControl w:val="0"/>
        <w:numPr>
          <w:ilvl w:val="0"/>
          <w:numId w:val="5"/>
        </w:numPr>
        <w:tabs>
          <w:tab w:val="left" w:pos="675"/>
          <w:tab w:val="right" w:pos="9227"/>
        </w:tabs>
        <w:spacing w:after="0" w:line="310" w:lineRule="exact"/>
        <w:jc w:val="both"/>
        <w:rPr>
          <w:rFonts w:ascii="Times New Roman" w:eastAsia="Times New Roman" w:hAnsi="Times New Roman" w:cs="Times New Roman"/>
          <w:color w:val="000000"/>
          <w:sz w:val="26"/>
          <w:szCs w:val="26"/>
          <w:lang w:eastAsia="ru-RU" w:bidi="ru-RU"/>
        </w:rPr>
      </w:pPr>
      <w:r w:rsidRPr="00AE2EB0">
        <w:rPr>
          <w:rFonts w:ascii="Times New Roman" w:eastAsia="Times New Roman" w:hAnsi="Times New Roman" w:cs="Times New Roman"/>
          <w:color w:val="000000"/>
          <w:sz w:val="26"/>
          <w:szCs w:val="26"/>
          <w:lang w:eastAsia="ru-RU" w:bidi="ru-RU"/>
        </w:rPr>
        <w:t>наличие повреждений, исправлений,</w:t>
      </w:r>
      <w:r w:rsidRPr="00AE2EB0">
        <w:rPr>
          <w:rFonts w:ascii="Times New Roman" w:eastAsia="Times New Roman" w:hAnsi="Times New Roman" w:cs="Times New Roman"/>
          <w:color w:val="000000"/>
          <w:sz w:val="26"/>
          <w:szCs w:val="26"/>
          <w:lang w:eastAsia="ru-RU" w:bidi="ru-RU"/>
        </w:rPr>
        <w:tab/>
        <w:t>не позволяющих однозначно</w:t>
      </w:r>
    </w:p>
    <w:p w:rsidR="00171C48" w:rsidRPr="00AE2EB0" w:rsidRDefault="00171C48" w:rsidP="00171C48">
      <w:pPr>
        <w:widowControl w:val="0"/>
        <w:spacing w:after="0" w:line="310" w:lineRule="exact"/>
        <w:jc w:val="both"/>
        <w:rPr>
          <w:rFonts w:ascii="Times New Roman" w:eastAsia="Times New Roman" w:hAnsi="Times New Roman" w:cs="Times New Roman"/>
          <w:color w:val="000000"/>
          <w:sz w:val="26"/>
          <w:szCs w:val="26"/>
          <w:lang w:eastAsia="ru-RU" w:bidi="ru-RU"/>
        </w:rPr>
      </w:pPr>
      <w:r w:rsidRPr="00AE2EB0">
        <w:rPr>
          <w:rFonts w:ascii="Times New Roman" w:eastAsia="Times New Roman" w:hAnsi="Times New Roman" w:cs="Times New Roman"/>
          <w:color w:val="000000"/>
          <w:sz w:val="26"/>
          <w:szCs w:val="26"/>
          <w:lang w:eastAsia="ru-RU" w:bidi="ru-RU"/>
        </w:rPr>
        <w:t>истолковать содержание документов, предусмотренных настоящим Положением;</w:t>
      </w:r>
    </w:p>
    <w:p w:rsidR="00171C48" w:rsidRPr="00AE2EB0" w:rsidRDefault="00171C48" w:rsidP="00171C48">
      <w:pPr>
        <w:widowControl w:val="0"/>
        <w:numPr>
          <w:ilvl w:val="0"/>
          <w:numId w:val="5"/>
        </w:numPr>
        <w:tabs>
          <w:tab w:val="left" w:pos="675"/>
        </w:tabs>
        <w:spacing w:after="0" w:line="310" w:lineRule="exact"/>
        <w:jc w:val="both"/>
        <w:rPr>
          <w:rFonts w:ascii="Times New Roman" w:eastAsia="Times New Roman" w:hAnsi="Times New Roman" w:cs="Times New Roman"/>
          <w:color w:val="000000"/>
          <w:sz w:val="26"/>
          <w:szCs w:val="26"/>
          <w:lang w:eastAsia="ru-RU" w:bidi="ru-RU"/>
        </w:rPr>
      </w:pPr>
      <w:r w:rsidRPr="00AE2EB0">
        <w:rPr>
          <w:rFonts w:ascii="Times New Roman" w:eastAsia="Times New Roman" w:hAnsi="Times New Roman" w:cs="Times New Roman"/>
          <w:color w:val="000000"/>
          <w:sz w:val="26"/>
          <w:szCs w:val="26"/>
          <w:lang w:eastAsia="ru-RU" w:bidi="ru-RU"/>
        </w:rPr>
        <w:t>предоставление заявителем недостоверной информации;</w:t>
      </w:r>
    </w:p>
    <w:p w:rsidR="00171C48" w:rsidRPr="00AE2EB0" w:rsidRDefault="00171C48" w:rsidP="00171C48">
      <w:pPr>
        <w:widowControl w:val="0"/>
        <w:numPr>
          <w:ilvl w:val="0"/>
          <w:numId w:val="5"/>
        </w:numPr>
        <w:tabs>
          <w:tab w:val="left" w:pos="675"/>
          <w:tab w:val="center" w:pos="5382"/>
        </w:tabs>
        <w:spacing w:after="0" w:line="310" w:lineRule="exact"/>
        <w:jc w:val="both"/>
        <w:rPr>
          <w:rFonts w:ascii="Times New Roman" w:eastAsia="Times New Roman" w:hAnsi="Times New Roman" w:cs="Times New Roman"/>
          <w:color w:val="000000"/>
          <w:sz w:val="26"/>
          <w:szCs w:val="26"/>
          <w:lang w:eastAsia="ru-RU" w:bidi="ru-RU"/>
        </w:rPr>
      </w:pPr>
      <w:r w:rsidRPr="00AE2EB0">
        <w:rPr>
          <w:rFonts w:ascii="Times New Roman" w:eastAsia="Times New Roman" w:hAnsi="Times New Roman" w:cs="Times New Roman"/>
          <w:color w:val="000000"/>
          <w:sz w:val="26"/>
          <w:szCs w:val="26"/>
          <w:lang w:eastAsia="ru-RU" w:bidi="ru-RU"/>
        </w:rPr>
        <w:t xml:space="preserve">использование многодетной </w:t>
      </w:r>
      <w:proofErr w:type="spellStart"/>
      <w:r w:rsidRPr="00AE2EB0">
        <w:rPr>
          <w:rFonts w:ascii="Times New Roman" w:eastAsia="Times New Roman" w:hAnsi="Times New Roman" w:cs="Times New Roman"/>
          <w:color w:val="000000"/>
          <w:sz w:val="26"/>
          <w:szCs w:val="26"/>
          <w:lang w:eastAsia="ru-RU" w:bidi="ru-RU"/>
        </w:rPr>
        <w:t>семьей</w:t>
      </w:r>
      <w:proofErr w:type="spellEnd"/>
      <w:r w:rsidRPr="00AE2EB0">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 xml:space="preserve"> </w:t>
      </w:r>
      <w:r w:rsidRPr="00AE2EB0">
        <w:rPr>
          <w:rFonts w:ascii="Times New Roman" w:eastAsia="Times New Roman" w:hAnsi="Times New Roman" w:cs="Times New Roman"/>
          <w:color w:val="000000"/>
          <w:sz w:val="26"/>
          <w:szCs w:val="26"/>
          <w:lang w:eastAsia="ru-RU" w:bidi="ru-RU"/>
        </w:rPr>
        <w:t>квоты посещений учреждения</w:t>
      </w:r>
    </w:p>
    <w:p w:rsidR="00171C48" w:rsidRPr="00AE2EB0" w:rsidRDefault="00171C48" w:rsidP="00171C48">
      <w:pPr>
        <w:widowControl w:val="0"/>
        <w:spacing w:after="0" w:line="310" w:lineRule="exact"/>
        <w:jc w:val="both"/>
        <w:rPr>
          <w:rFonts w:ascii="Times New Roman" w:eastAsia="Times New Roman" w:hAnsi="Times New Roman" w:cs="Times New Roman"/>
          <w:color w:val="000000"/>
          <w:sz w:val="26"/>
          <w:szCs w:val="26"/>
          <w:lang w:eastAsia="ru-RU" w:bidi="ru-RU"/>
        </w:rPr>
      </w:pPr>
      <w:r w:rsidRPr="00AE2EB0">
        <w:rPr>
          <w:rFonts w:ascii="Times New Roman" w:eastAsia="Times New Roman" w:hAnsi="Times New Roman" w:cs="Times New Roman"/>
          <w:color w:val="000000"/>
          <w:sz w:val="26"/>
          <w:szCs w:val="26"/>
          <w:lang w:eastAsia="ru-RU" w:bidi="ru-RU"/>
        </w:rPr>
        <w:t>предусмотренной настоящим Положением;</w:t>
      </w:r>
    </w:p>
    <w:p w:rsidR="00171C48" w:rsidRPr="00AE2EB0" w:rsidRDefault="00171C48" w:rsidP="00171C48">
      <w:pPr>
        <w:widowControl w:val="0"/>
        <w:numPr>
          <w:ilvl w:val="0"/>
          <w:numId w:val="5"/>
        </w:numPr>
        <w:tabs>
          <w:tab w:val="left" w:pos="675"/>
        </w:tabs>
        <w:spacing w:after="0" w:line="310" w:lineRule="exact"/>
        <w:jc w:val="both"/>
        <w:rPr>
          <w:rFonts w:ascii="Times New Roman" w:eastAsia="Times New Roman" w:hAnsi="Times New Roman" w:cs="Times New Roman"/>
          <w:color w:val="000000"/>
          <w:sz w:val="26"/>
          <w:szCs w:val="26"/>
          <w:lang w:eastAsia="ru-RU" w:bidi="ru-RU"/>
        </w:rPr>
      </w:pPr>
      <w:r w:rsidRPr="00AE2EB0">
        <w:rPr>
          <w:rFonts w:ascii="Times New Roman" w:eastAsia="Times New Roman" w:hAnsi="Times New Roman" w:cs="Times New Roman"/>
          <w:color w:val="000000"/>
          <w:sz w:val="26"/>
          <w:szCs w:val="26"/>
          <w:lang w:eastAsia="ru-RU" w:bidi="ru-RU"/>
        </w:rPr>
        <w:t>отсутствие свободных мест из числа зарезервированных учреждением в соответствии с настоящим Положением.</w:t>
      </w:r>
    </w:p>
    <w:p w:rsidR="00171C48" w:rsidRDefault="00171C48" w:rsidP="00171C48"/>
    <w:p w:rsidR="00171C48" w:rsidRDefault="00171C48" w:rsidP="00171C48"/>
    <w:p w:rsidR="00171C48" w:rsidRDefault="00171C48" w:rsidP="00171C48"/>
    <w:p w:rsidR="00050AEC" w:rsidRDefault="00A77A21"/>
    <w:sectPr w:rsidR="00050A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A7AC6"/>
    <w:multiLevelType w:val="multilevel"/>
    <w:tmpl w:val="B8AC10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6AC0863"/>
    <w:multiLevelType w:val="multilevel"/>
    <w:tmpl w:val="F42E51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D575634"/>
    <w:multiLevelType w:val="multilevel"/>
    <w:tmpl w:val="9E8A8A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67C2959"/>
    <w:multiLevelType w:val="multilevel"/>
    <w:tmpl w:val="D0B40F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0F83218"/>
    <w:multiLevelType w:val="multilevel"/>
    <w:tmpl w:val="FC8E56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D4A573B"/>
    <w:multiLevelType w:val="multilevel"/>
    <w:tmpl w:val="8E2E0B90"/>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24F"/>
    <w:rsid w:val="00133E91"/>
    <w:rsid w:val="00171C48"/>
    <w:rsid w:val="0039324F"/>
    <w:rsid w:val="006F6A37"/>
    <w:rsid w:val="00A77A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C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2">
    <w:name w:val="Body text (2)_"/>
    <w:basedOn w:val="a0"/>
    <w:link w:val="Bodytext20"/>
    <w:rsid w:val="00171C48"/>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171C48"/>
    <w:pPr>
      <w:widowControl w:val="0"/>
      <w:shd w:val="clear" w:color="auto" w:fill="FFFFFF"/>
      <w:spacing w:after="540" w:line="302" w:lineRule="exact"/>
    </w:pPr>
    <w:rPr>
      <w:rFonts w:ascii="Times New Roman" w:eastAsia="Times New Roman" w:hAnsi="Times New Roman" w:cs="Times New Roman"/>
      <w:sz w:val="26"/>
      <w:szCs w:val="26"/>
    </w:rPr>
  </w:style>
  <w:style w:type="character" w:customStyle="1" w:styleId="Bodytext3Exact">
    <w:name w:val="Body text (3) Exact"/>
    <w:basedOn w:val="a0"/>
    <w:rsid w:val="00A77A21"/>
    <w:rPr>
      <w:rFonts w:ascii="Times New Roman" w:eastAsia="Times New Roman" w:hAnsi="Times New Roman" w:cs="Times New Roman"/>
      <w:b w:val="0"/>
      <w:bCs w:val="0"/>
      <w:i w:val="0"/>
      <w:iCs w:val="0"/>
      <w:smallCaps w:val="0"/>
      <w:strike w:val="0"/>
      <w:sz w:val="28"/>
      <w:szCs w:val="28"/>
      <w:u w:val="none"/>
    </w:rPr>
  </w:style>
  <w:style w:type="character" w:customStyle="1" w:styleId="Bodytext321ptItalicExact">
    <w:name w:val="Body text (3) + 21 pt;Italic Exact"/>
    <w:basedOn w:val="Bodytext3"/>
    <w:rsid w:val="00A77A21"/>
    <w:rPr>
      <w:rFonts w:ascii="Times New Roman" w:eastAsia="Times New Roman" w:hAnsi="Times New Roman" w:cs="Times New Roman"/>
      <w:i/>
      <w:iCs/>
      <w:sz w:val="42"/>
      <w:szCs w:val="42"/>
      <w:shd w:val="clear" w:color="auto" w:fill="FFFFFF"/>
    </w:rPr>
  </w:style>
  <w:style w:type="character" w:customStyle="1" w:styleId="Bodytext2Exact">
    <w:name w:val="Body text (2) Exact"/>
    <w:basedOn w:val="a0"/>
    <w:rsid w:val="00A77A21"/>
    <w:rPr>
      <w:rFonts w:ascii="Times New Roman" w:eastAsia="Times New Roman" w:hAnsi="Times New Roman" w:cs="Times New Roman"/>
      <w:b w:val="0"/>
      <w:bCs w:val="0"/>
      <w:i w:val="0"/>
      <w:iCs w:val="0"/>
      <w:smallCaps w:val="0"/>
      <w:strike w:val="0"/>
      <w:sz w:val="28"/>
      <w:szCs w:val="28"/>
      <w:u w:val="none"/>
    </w:rPr>
  </w:style>
  <w:style w:type="character" w:customStyle="1" w:styleId="Bodytext3">
    <w:name w:val="Body text (3)_"/>
    <w:basedOn w:val="a0"/>
    <w:link w:val="Bodytext30"/>
    <w:rsid w:val="00A77A21"/>
    <w:rPr>
      <w:rFonts w:ascii="Times New Roman" w:eastAsia="Times New Roman" w:hAnsi="Times New Roman" w:cs="Times New Roman"/>
      <w:sz w:val="28"/>
      <w:szCs w:val="28"/>
      <w:shd w:val="clear" w:color="auto" w:fill="FFFFFF"/>
    </w:rPr>
  </w:style>
  <w:style w:type="paragraph" w:customStyle="1" w:styleId="Bodytext30">
    <w:name w:val="Body text (3)"/>
    <w:basedOn w:val="a"/>
    <w:link w:val="Bodytext3"/>
    <w:rsid w:val="00A77A21"/>
    <w:pPr>
      <w:widowControl w:val="0"/>
      <w:shd w:val="clear" w:color="auto" w:fill="FFFFFF"/>
      <w:spacing w:before="600" w:after="720" w:line="0" w:lineRule="atLeast"/>
      <w:jc w:val="center"/>
    </w:pPr>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C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2">
    <w:name w:val="Body text (2)_"/>
    <w:basedOn w:val="a0"/>
    <w:link w:val="Bodytext20"/>
    <w:rsid w:val="00171C48"/>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171C48"/>
    <w:pPr>
      <w:widowControl w:val="0"/>
      <w:shd w:val="clear" w:color="auto" w:fill="FFFFFF"/>
      <w:spacing w:after="540" w:line="302" w:lineRule="exact"/>
    </w:pPr>
    <w:rPr>
      <w:rFonts w:ascii="Times New Roman" w:eastAsia="Times New Roman" w:hAnsi="Times New Roman" w:cs="Times New Roman"/>
      <w:sz w:val="26"/>
      <w:szCs w:val="26"/>
    </w:rPr>
  </w:style>
  <w:style w:type="character" w:customStyle="1" w:styleId="Bodytext3Exact">
    <w:name w:val="Body text (3) Exact"/>
    <w:basedOn w:val="a0"/>
    <w:rsid w:val="00A77A21"/>
    <w:rPr>
      <w:rFonts w:ascii="Times New Roman" w:eastAsia="Times New Roman" w:hAnsi="Times New Roman" w:cs="Times New Roman"/>
      <w:b w:val="0"/>
      <w:bCs w:val="0"/>
      <w:i w:val="0"/>
      <w:iCs w:val="0"/>
      <w:smallCaps w:val="0"/>
      <w:strike w:val="0"/>
      <w:sz w:val="28"/>
      <w:szCs w:val="28"/>
      <w:u w:val="none"/>
    </w:rPr>
  </w:style>
  <w:style w:type="character" w:customStyle="1" w:styleId="Bodytext321ptItalicExact">
    <w:name w:val="Body text (3) + 21 pt;Italic Exact"/>
    <w:basedOn w:val="Bodytext3"/>
    <w:rsid w:val="00A77A21"/>
    <w:rPr>
      <w:rFonts w:ascii="Times New Roman" w:eastAsia="Times New Roman" w:hAnsi="Times New Roman" w:cs="Times New Roman"/>
      <w:i/>
      <w:iCs/>
      <w:sz w:val="42"/>
      <w:szCs w:val="42"/>
      <w:shd w:val="clear" w:color="auto" w:fill="FFFFFF"/>
    </w:rPr>
  </w:style>
  <w:style w:type="character" w:customStyle="1" w:styleId="Bodytext2Exact">
    <w:name w:val="Body text (2) Exact"/>
    <w:basedOn w:val="a0"/>
    <w:rsid w:val="00A77A21"/>
    <w:rPr>
      <w:rFonts w:ascii="Times New Roman" w:eastAsia="Times New Roman" w:hAnsi="Times New Roman" w:cs="Times New Roman"/>
      <w:b w:val="0"/>
      <w:bCs w:val="0"/>
      <w:i w:val="0"/>
      <w:iCs w:val="0"/>
      <w:smallCaps w:val="0"/>
      <w:strike w:val="0"/>
      <w:sz w:val="28"/>
      <w:szCs w:val="28"/>
      <w:u w:val="none"/>
    </w:rPr>
  </w:style>
  <w:style w:type="character" w:customStyle="1" w:styleId="Bodytext3">
    <w:name w:val="Body text (3)_"/>
    <w:basedOn w:val="a0"/>
    <w:link w:val="Bodytext30"/>
    <w:rsid w:val="00A77A21"/>
    <w:rPr>
      <w:rFonts w:ascii="Times New Roman" w:eastAsia="Times New Roman" w:hAnsi="Times New Roman" w:cs="Times New Roman"/>
      <w:sz w:val="28"/>
      <w:szCs w:val="28"/>
      <w:shd w:val="clear" w:color="auto" w:fill="FFFFFF"/>
    </w:rPr>
  </w:style>
  <w:style w:type="paragraph" w:customStyle="1" w:styleId="Bodytext30">
    <w:name w:val="Body text (3)"/>
    <w:basedOn w:val="a"/>
    <w:link w:val="Bodytext3"/>
    <w:rsid w:val="00A77A21"/>
    <w:pPr>
      <w:widowControl w:val="0"/>
      <w:shd w:val="clear" w:color="auto" w:fill="FFFFFF"/>
      <w:spacing w:before="600" w:after="720" w:line="0" w:lineRule="atLeast"/>
      <w:jc w:val="center"/>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780</Words>
  <Characters>4446</Characters>
  <Application>Microsoft Office Word</Application>
  <DocSecurity>0</DocSecurity>
  <Lines>37</Lines>
  <Paragraphs>10</Paragraphs>
  <ScaleCrop>false</ScaleCrop>
  <Company>Ya Blondinko Edition</Company>
  <LinksUpToDate>false</LinksUpToDate>
  <CharactersWithSpaces>5216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2018-01-30T07:49:00Z</dcterms:created>
  <dcterms:modified xsi:type="dcterms:W3CDTF">2018-01-30T08:19:00Z</dcterms:modified>
</cp:coreProperties>
</file>