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9" w:rsidRPr="008828FF" w:rsidRDefault="00F479F9" w:rsidP="00F479F9">
      <w:pPr>
        <w:tabs>
          <w:tab w:val="left" w:pos="8364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УТВЕРЖДАЮ                                                                                                                 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Директор бюджетного  учреждения культуры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Омской  области</w:t>
      </w:r>
      <w:r w:rsidR="008828FF" w:rsidRPr="008828FF">
        <w:rPr>
          <w:sz w:val="28"/>
          <w:szCs w:val="28"/>
        </w:rPr>
        <w:t xml:space="preserve"> </w:t>
      </w:r>
      <w:r w:rsidRPr="008828FF">
        <w:rPr>
          <w:sz w:val="28"/>
          <w:szCs w:val="28"/>
        </w:rPr>
        <w:t xml:space="preserve"> «Дворец  культуры и семейного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творчества «Светоч»</w:t>
      </w:r>
    </w:p>
    <w:p w:rsidR="00F479F9" w:rsidRPr="008828FF" w:rsidRDefault="00F479F9" w:rsidP="00F479F9">
      <w:pPr>
        <w:tabs>
          <w:tab w:val="left" w:pos="8140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 ____________________________В.М. Демченко</w:t>
      </w:r>
    </w:p>
    <w:p w:rsidR="00F479F9" w:rsidRPr="008828FF" w:rsidRDefault="00F479F9" w:rsidP="00F479F9">
      <w:pPr>
        <w:tabs>
          <w:tab w:val="left" w:pos="1800"/>
        </w:tabs>
        <w:jc w:val="center"/>
        <w:rPr>
          <w:sz w:val="28"/>
          <w:szCs w:val="28"/>
        </w:rPr>
      </w:pPr>
    </w:p>
    <w:p w:rsidR="00F479F9" w:rsidRPr="008828FF" w:rsidRDefault="00F479F9" w:rsidP="00F479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8828FF">
        <w:rPr>
          <w:sz w:val="28"/>
          <w:szCs w:val="28"/>
        </w:rPr>
        <w:t>ПЛАН</w:t>
      </w:r>
    </w:p>
    <w:p w:rsidR="00F479F9" w:rsidRPr="008828FF" w:rsidRDefault="00F479F9" w:rsidP="00F479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8828FF">
        <w:rPr>
          <w:sz w:val="28"/>
          <w:szCs w:val="28"/>
        </w:rPr>
        <w:t>ОСНОВНЫХ МЕРОПРИЯТИЙ НА 201</w:t>
      </w:r>
      <w:r w:rsidR="00DC2581" w:rsidRPr="008828FF">
        <w:rPr>
          <w:sz w:val="28"/>
          <w:szCs w:val="28"/>
        </w:rPr>
        <w:t>8</w:t>
      </w:r>
      <w:r w:rsidRPr="008828FF">
        <w:rPr>
          <w:sz w:val="28"/>
          <w:szCs w:val="28"/>
        </w:rPr>
        <w:t xml:space="preserve"> ГОД</w:t>
      </w:r>
    </w:p>
    <w:p w:rsidR="00F479F9" w:rsidRPr="008828FF" w:rsidRDefault="00F479F9" w:rsidP="00F479F9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9"/>
        <w:gridCol w:w="2410"/>
        <w:gridCol w:w="3546"/>
        <w:gridCol w:w="2552"/>
      </w:tblGrid>
      <w:tr w:rsidR="00F479F9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№</w:t>
            </w:r>
          </w:p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8828FF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Ответственный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выставки рисунков участников регионального этапа XIII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Организация церемонии награждения победителей регионального этапа XIII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Участие в проведении пленарного заседания Омских областных Рождественских образовательных чтений «Нравственные ценности и будущее человечества»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num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книжной выставки «Семейное воспитание в традициях</w:t>
            </w:r>
            <w:r w:rsidR="006F1BD6" w:rsidRPr="008828FF">
              <w:rPr>
                <w:sz w:val="28"/>
                <w:szCs w:val="28"/>
              </w:rPr>
              <w:t xml:space="preserve"> русской православной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Проведение выставки рисунков участников регионального этапа XIII международного </w:t>
            </w:r>
            <w:r w:rsidRPr="008828FF">
              <w:rPr>
                <w:sz w:val="28"/>
                <w:szCs w:val="28"/>
              </w:rPr>
              <w:lastRenderedPageBreak/>
              <w:t>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БОУ ДО г. Омска «Детская художественная школа         </w:t>
            </w:r>
            <w:r w:rsidRPr="008828FF">
              <w:rPr>
                <w:sz w:val="28"/>
                <w:szCs w:val="28"/>
              </w:rPr>
              <w:lastRenderedPageBreak/>
              <w:t>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 xml:space="preserve">Отдел культурно-просветительных </w:t>
            </w:r>
            <w:r w:rsidRPr="008828FF">
              <w:rPr>
                <w:sz w:val="28"/>
                <w:szCs w:val="28"/>
              </w:rPr>
              <w:lastRenderedPageBreak/>
              <w:t>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«Волшебник Рождества» рождественская познавательно-развлекательная программа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Общество инвалидов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«Так точно!» конкурсные игровые программы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C2581" w:rsidRPr="008828FF" w:rsidTr="008828FF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 xml:space="preserve">Участие в проведении  </w:t>
            </w:r>
            <w:r w:rsidRPr="008828FF">
              <w:rPr>
                <w:sz w:val="28"/>
                <w:szCs w:val="28"/>
                <w:lang w:val="en-US" w:eastAsia="en-US"/>
              </w:rPr>
              <w:t>XI</w:t>
            </w:r>
            <w:r w:rsidRPr="008828FF">
              <w:rPr>
                <w:sz w:val="28"/>
                <w:szCs w:val="28"/>
                <w:lang w:eastAsia="en-US"/>
              </w:rPr>
              <w:t xml:space="preserve"> Международной православной выставки-ярмарки «Сильвестр Омский- Свет земли Сибирской»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СКК им. Блинова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программ,</w:t>
            </w:r>
          </w:p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«Собирайся, народ, Масленица идёт!» уличные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КТОСЫ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«Праздник Азбуки у нас!» цикл мероприятий, посвящённых прощанию с букварём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Участие в проведении очного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февраль-май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Библиотека им.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Участие в проведении дистанционного лектория «Основы духовно-нравственной </w:t>
            </w:r>
            <w:r w:rsidRPr="008828FF">
              <w:rPr>
                <w:sz w:val="28"/>
                <w:szCs w:val="28"/>
              </w:rPr>
              <w:lastRenderedPageBreak/>
              <w:t xml:space="preserve">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Отдел культурно-просветительных </w:t>
            </w:r>
            <w:r w:rsidRPr="008828FF">
              <w:rPr>
                <w:sz w:val="28"/>
                <w:szCs w:val="28"/>
              </w:rPr>
              <w:lastRenderedPageBreak/>
              <w:t>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областного тура олимпиады по Основам православной культуры «Русь Святая, храни веру православную!»»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Обучающий семинар «Использование учебного курса «Истоки» в рамках преподавания ОДНКНР и во внеурочное время в 5 и 6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C2581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Семинар «Формирование у учащихся духовно-нравственных, семейных ценностей средствами учебно-методического комплекса «Нравственные основы семейной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8828FF" w:rsidRDefault="00DC2581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36523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Конкурс</w:t>
            </w:r>
            <w:r w:rsidR="00F36523" w:rsidRPr="008828FF">
              <w:rPr>
                <w:sz w:val="28"/>
                <w:szCs w:val="28"/>
              </w:rPr>
              <w:t xml:space="preserve"> «Лучший папа» </w:t>
            </w:r>
            <w:r w:rsidRPr="008828FF">
              <w:rPr>
                <w:sz w:val="28"/>
                <w:szCs w:val="28"/>
              </w:rPr>
              <w:t>в рамках семейного открытого фестиваля «Хорошо, когда вместе!»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февраль-май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9C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A2CDC" w:rsidRPr="008828FF" w:rsidTr="006F06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«Возьмёмся за руки друзья» информационная акция в рамках борьбы  с алкоголизмом и табакокурением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КЦСОНы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A2CDC" w:rsidRPr="008828FF" w:rsidTr="00CD0266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«Шумный девичник» конкурсные игровые программы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Круглый стол ко Дню православной книги в рамках Кирилло-Мефодиевских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Выставка фоторабот ко Дню православной книги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Выставка книг и периодических изданий ко Дню православной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C258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«Светлый праздник-мамин день» праздничные концертные программы, посвящённые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28FF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CD0266" w:rsidRPr="008828FF" w:rsidTr="00DE41DE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673B0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«Звёздный десант» цикл  конкурсных игровых  программ, посвящённых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DE41DE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Отборочный тур открытого областного конкурса детского творчества «Звонкий голос детства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A518B7">
            <w:pPr>
              <w:tabs>
                <w:tab w:val="num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книжной выставки «В помощь преподавателю православной культуры и нравственных основ семейной жизни».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A2195C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03036A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03F18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9E3EEC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Интерактивный семинар-экскурсия «Свято-Успенский кафедральный собор: история, святыни, методики. Священномученик Сильвестр 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3B6A25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3C423C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B5A7A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A2B52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внеурочных мероприятий, выставок, экскурсий для детей и молодёжи по материалам проекта «Святые и святыни земли Омской»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5F6ADA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апрель-декабрь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3F2791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97DF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07118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выставок, экскурсий для работников учреждений культуры и образования по материалам проекта «Святые и святыни земли Омской»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F0F1A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E5295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B32E3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CD0266" w:rsidRPr="008828FF" w:rsidTr="006F0655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E41D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«Твой яркий город» конкурс уличных рисунков и граффити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CD0266" w:rsidRPr="008828FF">
              <w:rPr>
                <w:sz w:val="28"/>
                <w:szCs w:val="28"/>
              </w:rPr>
              <w:t>Музыка Победы</w:t>
            </w:r>
            <w:r w:rsidRPr="008828FF">
              <w:rPr>
                <w:sz w:val="28"/>
                <w:szCs w:val="28"/>
              </w:rPr>
              <w:t xml:space="preserve">» концертная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C296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CD0266" w:rsidRPr="008828FF">
              <w:rPr>
                <w:sz w:val="28"/>
                <w:szCs w:val="28"/>
              </w:rPr>
              <w:t>Счастливы вместе!</w:t>
            </w:r>
            <w:r w:rsidRPr="008828FF">
              <w:rPr>
                <w:sz w:val="28"/>
                <w:szCs w:val="28"/>
              </w:rPr>
              <w:t>» праздничная программа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CD0266" w:rsidRPr="008828FF">
              <w:rPr>
                <w:sz w:val="28"/>
                <w:szCs w:val="28"/>
              </w:rPr>
              <w:t>Созвездие талантов</w:t>
            </w:r>
            <w:r w:rsidRPr="008828FF">
              <w:rPr>
                <w:sz w:val="28"/>
                <w:szCs w:val="28"/>
              </w:rPr>
              <w:t xml:space="preserve">» отчетный концерт творческих коллективов ДК и СТ «Светоч», приуроченный к Международному Дню семьи (в т.ч. </w:t>
            </w:r>
            <w:r w:rsidRPr="008828FF">
              <w:rPr>
                <w:sz w:val="28"/>
                <w:szCs w:val="28"/>
              </w:rPr>
              <w:t>подтверждение званий «образцовый» и «народный»</w:t>
            </w:r>
            <w:r w:rsidRPr="008828FF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F23AF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Интерактивный семинар-экскурсия «Собор</w:t>
            </w:r>
          </w:p>
          <w:p w:rsidR="008A2CDC" w:rsidRPr="008828FF" w:rsidRDefault="008A2CDC" w:rsidP="00F5788C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Воздвижения Креста Господня: история, святыни,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5A2B1F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5788C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Собор Воздвижения                    Креста Господня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419B7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Участие в проведении пленарного заседания Кирилло-Мефодиевских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41B6A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6125E8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Выставка книг, посвящённая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D48B8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CD0266" w:rsidRPr="008828FF" w:rsidTr="006F06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CD0266" w:rsidP="006125E8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«Прощай, начальная школа!» </w:t>
            </w:r>
            <w:r w:rsidR="008A2CDC" w:rsidRPr="008828FF">
              <w:rPr>
                <w:sz w:val="28"/>
                <w:szCs w:val="28"/>
              </w:rPr>
              <w:t xml:space="preserve">выпускные вечера для начальной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D48B8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Гала-концерт открытого областного конкурса детского творчества «Звонкий голос детства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Цикл игровых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D0266" w:rsidRPr="008828FF" w:rsidTr="006F065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CD0266" w:rsidRPr="008828FF">
              <w:rPr>
                <w:sz w:val="28"/>
                <w:szCs w:val="28"/>
              </w:rPr>
              <w:t>Пусть детство звонкое смеётся</w:t>
            </w:r>
            <w:r w:rsidRPr="008828FF">
              <w:rPr>
                <w:sz w:val="28"/>
                <w:szCs w:val="28"/>
              </w:rPr>
              <w:t>» праздничная программа, посвящённая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67D29">
            <w:pPr>
              <w:tabs>
                <w:tab w:val="num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книжной выставки «В помощь педагогу воскресной школы»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93D2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614BD7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Выездной интерактивный семинар-экскурсия</w:t>
            </w:r>
          </w:p>
          <w:p w:rsidR="008A2CDC" w:rsidRPr="008828FF" w:rsidRDefault="008A2CDC" w:rsidP="00614BD7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«Ачаирский Крестовый женский монастырь: история, святыни,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D6068B" w:rsidP="00DA2E33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5E18F3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Ачаирский Крестовый </w:t>
            </w:r>
          </w:p>
          <w:p w:rsidR="008A2CDC" w:rsidRPr="008828FF" w:rsidRDefault="008A2CDC" w:rsidP="005E18F3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женский монастырь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CD0266" w:rsidRPr="008828FF" w:rsidTr="006F0655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«Волшебный экспресс 01» цикл познавательн</w:t>
            </w:r>
            <w:r w:rsidR="00CD0266" w:rsidRPr="008828FF">
              <w:rPr>
                <w:sz w:val="28"/>
                <w:szCs w:val="28"/>
              </w:rPr>
              <w:t xml:space="preserve">ых </w:t>
            </w:r>
            <w:r w:rsidRPr="008828FF">
              <w:rPr>
                <w:sz w:val="28"/>
                <w:szCs w:val="28"/>
              </w:rPr>
              <w:t xml:space="preserve">игровых программ по </w:t>
            </w:r>
            <w:r w:rsidR="00D6068B" w:rsidRPr="008828FF">
              <w:rPr>
                <w:sz w:val="28"/>
                <w:szCs w:val="28"/>
              </w:rPr>
              <w:t>противо</w:t>
            </w:r>
            <w:r w:rsidRPr="008828FF">
              <w:rPr>
                <w:sz w:val="28"/>
                <w:szCs w:val="28"/>
              </w:rPr>
              <w:t>пожарной безопасности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D6068B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068B" w:rsidRPr="008828FF" w:rsidTr="006F0655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32FC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D6068B" w:rsidRPr="008828FF">
              <w:rPr>
                <w:sz w:val="28"/>
                <w:szCs w:val="28"/>
              </w:rPr>
              <w:t>Школа пешеходных наук</w:t>
            </w:r>
            <w:r w:rsidRPr="008828FF">
              <w:rPr>
                <w:sz w:val="28"/>
                <w:szCs w:val="28"/>
              </w:rPr>
              <w:t>» цикл познавательно- игровых программ по правилам дорожного движения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D6068B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июнь-</w:t>
            </w:r>
            <w:r w:rsidR="008A2CDC" w:rsidRPr="008828FF">
              <w:rPr>
                <w:sz w:val="28"/>
                <w:szCs w:val="28"/>
              </w:rPr>
              <w:t>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D6068B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FE5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регионального этапа XI</w:t>
            </w:r>
            <w:r w:rsidRPr="008828FF">
              <w:rPr>
                <w:sz w:val="28"/>
                <w:szCs w:val="28"/>
                <w:lang w:val="en-US"/>
              </w:rPr>
              <w:t>V</w:t>
            </w:r>
            <w:r w:rsidRPr="008828FF">
              <w:rPr>
                <w:sz w:val="28"/>
                <w:szCs w:val="28"/>
              </w:rPr>
              <w:t xml:space="preserve"> международного конкурса детского </w:t>
            </w:r>
            <w:r w:rsidRPr="008828FF">
              <w:rPr>
                <w:sz w:val="28"/>
                <w:szCs w:val="28"/>
              </w:rPr>
              <w:lastRenderedPageBreak/>
              <w:t>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июль-октябрь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80093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Отдел культурно-просветительных </w:t>
            </w:r>
            <w:r w:rsidRPr="008828FF">
              <w:rPr>
                <w:sz w:val="28"/>
                <w:szCs w:val="28"/>
              </w:rPr>
              <w:lastRenderedPageBreak/>
              <w:t>программ</w:t>
            </w:r>
          </w:p>
        </w:tc>
      </w:tr>
      <w:tr w:rsidR="00D6068B" w:rsidRPr="008828FF" w:rsidTr="006F0655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Цикл праздничных концертных программ ко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068B" w:rsidRPr="008828FF" w:rsidTr="006F065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Цикл праздничных программ, приуроченных Дню города для КТОСов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июль-август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068B" w:rsidRPr="008828FF" w:rsidTr="006F065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D6068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</w:t>
            </w:r>
            <w:r w:rsidR="00D6068B" w:rsidRPr="008828FF">
              <w:rPr>
                <w:sz w:val="28"/>
                <w:szCs w:val="28"/>
              </w:rPr>
              <w:t>Толерантность-дорога к миру</w:t>
            </w:r>
            <w:r w:rsidRPr="008828FF">
              <w:rPr>
                <w:sz w:val="28"/>
                <w:szCs w:val="28"/>
              </w:rPr>
              <w:t>» информационная акция в рамках борьбы с терроризмом и экстремизмом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D6068B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068B" w:rsidRPr="008828FF" w:rsidTr="006F065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Открытие творческого сезона коллективов</w:t>
            </w:r>
          </w:p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068B" w:rsidRPr="008828FF" w:rsidTr="006F065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D18D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«Время знаний» игровая познавательная программа для детей и подростков, посвящённая Дню знаний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7D18D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93632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Проведение очного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93632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CC5ABC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ОГОНБ им.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533155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Интерактивный семинар-экскурсия «Воскресенский военный собор: история, святыни, методики. Святой праведный Стефан Знаменский»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893632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A35E88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Воскресенский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6068B" w:rsidRPr="008828FF" w:rsidTr="006F0655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«Посвящение в первоклассники» цикл познавательно-развлекательных программ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370646" w:rsidRPr="008828FF" w:rsidTr="006F0655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«Люди серебряного возраста» цикл концертных программ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370646" w:rsidRPr="008828FF" w:rsidTr="006F065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«Осенние забавы» цикл конкурсных программ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243AB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Интерактивный семинар-экскурсия «Исчезнувшая красота: история разрушенных храмов Омска. Святые и подвижники благочестия»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243AB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243AB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370646" w:rsidRPr="008828FF" w:rsidTr="006F065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37064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Цикл </w:t>
            </w:r>
            <w:r w:rsidR="00370646" w:rsidRPr="008828FF">
              <w:rPr>
                <w:sz w:val="28"/>
                <w:szCs w:val="28"/>
              </w:rPr>
              <w:t>концертных программ</w:t>
            </w:r>
            <w:r w:rsidRPr="008828FF">
              <w:rPr>
                <w:sz w:val="28"/>
                <w:szCs w:val="28"/>
              </w:rPr>
              <w:t xml:space="preserve">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CDC" w:rsidRPr="008828FF" w:rsidTr="006F0655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E4C4E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Интерактивный семинар-экскурсия «Свято-</w:t>
            </w:r>
          </w:p>
          <w:p w:rsidR="008A2CDC" w:rsidRPr="008828FF" w:rsidRDefault="008A2CDC" w:rsidP="00BE4C4E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Никольский казачий собор: история, святыни,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E4C4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E4C4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Свято-Никольский </w:t>
            </w:r>
          </w:p>
          <w:p w:rsidR="008A2CDC" w:rsidRPr="008828FF" w:rsidRDefault="008A2CDC" w:rsidP="00BE4C4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казачий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0B5DDD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Секции Рождественских чтений для сотрудников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0B5DDD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0B5DDD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CDC" w:rsidRPr="008828FF" w:rsidTr="006F0655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A7B86">
            <w:pPr>
              <w:tabs>
                <w:tab w:val="num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Проведение книжной выставки «В помощь педагогу дошкольного образовательного учреждения»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A7B8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FA7B8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172E46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370646" w:rsidRPr="008828FF" w:rsidTr="00370646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60.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Цикл новогодних театрализованных представлений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370646" w:rsidRPr="008828FF" w:rsidTr="0037064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F36523" w:rsidP="00F3652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61.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Цикл новогодних программ для КТОСов</w:t>
            </w:r>
          </w:p>
          <w:p w:rsidR="008A2CDC" w:rsidRPr="008828FF" w:rsidRDefault="008A2CDC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8828FF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F479F9" w:rsidRPr="008828FF" w:rsidRDefault="00F479F9" w:rsidP="00F479F9">
      <w:pPr>
        <w:jc w:val="center"/>
        <w:rPr>
          <w:b/>
          <w:sz w:val="28"/>
          <w:szCs w:val="28"/>
        </w:rPr>
      </w:pPr>
      <w:r w:rsidRPr="008828FF">
        <w:rPr>
          <w:b/>
          <w:sz w:val="28"/>
          <w:szCs w:val="28"/>
        </w:rPr>
        <w:lastRenderedPageBreak/>
        <w:t>Методическая, информационно-издательская деятельность</w:t>
      </w:r>
    </w:p>
    <w:p w:rsidR="00F479F9" w:rsidRPr="008828FF" w:rsidRDefault="00F479F9" w:rsidP="00F479F9">
      <w:pPr>
        <w:jc w:val="center"/>
        <w:rPr>
          <w:b/>
          <w:sz w:val="28"/>
          <w:szCs w:val="28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594"/>
        <w:gridCol w:w="7311"/>
        <w:gridCol w:w="3828"/>
        <w:gridCol w:w="3255"/>
      </w:tblGrid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55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Ответственный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Работа по направлению «Пополнение фондов информационно-методической литературы</w:t>
            </w:r>
            <w:r w:rsidR="00EB1F29" w:rsidRPr="008828FF">
              <w:rPr>
                <w:sz w:val="28"/>
                <w:szCs w:val="28"/>
              </w:rPr>
              <w:t xml:space="preserve"> </w:t>
            </w:r>
            <w:r w:rsidRPr="008828FF">
              <w:rPr>
                <w:sz w:val="28"/>
                <w:szCs w:val="28"/>
              </w:rPr>
              <w:t>и тематических изданий периодической печати»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Колодина Е.М.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Работа по</w:t>
            </w:r>
            <w:r w:rsidR="006F0655" w:rsidRPr="008828FF">
              <w:rPr>
                <w:sz w:val="28"/>
                <w:szCs w:val="28"/>
              </w:rPr>
              <w:t xml:space="preserve"> </w:t>
            </w:r>
            <w:r w:rsidRPr="008828FF">
              <w:rPr>
                <w:sz w:val="28"/>
                <w:szCs w:val="28"/>
              </w:rPr>
              <w:t>направлению «Консультирование, подбор материалов по заказам, распространение тематических материалов для поддержки деятельности специалистов учреждений культуры, образования и др.»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Колодина Е.М.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Работа по направлению «Пополнение и совершенствование электронной информационной базы центра»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Колодина Е.М.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F479F9" w:rsidRPr="008828FF" w:rsidRDefault="00F479F9" w:rsidP="00370646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Работа по направлению «Создание новых информационно-методических изданий» </w:t>
            </w:r>
            <w:r w:rsidR="00370646" w:rsidRPr="008828FF">
              <w:rPr>
                <w:sz w:val="28"/>
                <w:szCs w:val="28"/>
              </w:rPr>
              <w:t>(«О Святых и Святынях земли Омской на уроках и внеурочных мероприятиях», «Православие русской литературы» (при условии финансирования)</w:t>
            </w:r>
            <w:r w:rsidRPr="008828FF">
              <w:rPr>
                <w:sz w:val="28"/>
                <w:szCs w:val="28"/>
              </w:rPr>
              <w:t xml:space="preserve"> диски, информационные листовки</w:t>
            </w:r>
            <w:r w:rsidR="00370646" w:rsidRPr="008828FF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Колодина Е.М.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Организация фото-, видео сопровождения мероприятий 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6F0655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Зубахина Л.Н.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Изготовление рекламных листовок с программами для детских и взрослых мероприятий ДК и СТ «Светоч»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январь, август</w:t>
            </w:r>
          </w:p>
        </w:tc>
        <w:tc>
          <w:tcPr>
            <w:tcW w:w="3255" w:type="dxa"/>
          </w:tcPr>
          <w:p w:rsidR="00F479F9" w:rsidRPr="008828FF" w:rsidRDefault="006F0655" w:rsidP="002111AE">
            <w:pPr>
              <w:jc w:val="center"/>
              <w:rPr>
                <w:sz w:val="28"/>
                <w:szCs w:val="28"/>
              </w:rPr>
            </w:pPr>
            <w:proofErr w:type="spellStart"/>
            <w:r w:rsidRPr="008828FF">
              <w:rPr>
                <w:sz w:val="28"/>
                <w:szCs w:val="28"/>
              </w:rPr>
              <w:t>Пушкарев</w:t>
            </w:r>
            <w:proofErr w:type="spellEnd"/>
            <w:r w:rsidRPr="008828FF">
              <w:rPr>
                <w:sz w:val="28"/>
                <w:szCs w:val="28"/>
              </w:rPr>
              <w:t xml:space="preserve"> Д.В.</w:t>
            </w:r>
          </w:p>
        </w:tc>
      </w:tr>
      <w:tr w:rsidR="00D225B5" w:rsidRPr="008828FF" w:rsidTr="002111A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Афиши творческих коллективов ДК и СТ «Светоч»</w:t>
            </w:r>
          </w:p>
        </w:tc>
        <w:tc>
          <w:tcPr>
            <w:tcW w:w="3828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F479F9" w:rsidRPr="008828FF" w:rsidRDefault="006F0655" w:rsidP="002111AE">
            <w:pPr>
              <w:jc w:val="center"/>
              <w:rPr>
                <w:sz w:val="28"/>
                <w:szCs w:val="28"/>
              </w:rPr>
            </w:pPr>
            <w:proofErr w:type="spellStart"/>
            <w:r w:rsidRPr="008828FF">
              <w:rPr>
                <w:sz w:val="28"/>
                <w:szCs w:val="28"/>
              </w:rPr>
              <w:t>Пушкарев</w:t>
            </w:r>
            <w:proofErr w:type="spellEnd"/>
            <w:r w:rsidRPr="008828FF">
              <w:rPr>
                <w:sz w:val="28"/>
                <w:szCs w:val="28"/>
              </w:rPr>
              <w:t xml:space="preserve"> Д.В.</w:t>
            </w:r>
          </w:p>
        </w:tc>
      </w:tr>
    </w:tbl>
    <w:p w:rsidR="00D44DB7" w:rsidRDefault="00D44DB7" w:rsidP="00D44DB7">
      <w:pPr>
        <w:tabs>
          <w:tab w:val="left" w:pos="1276"/>
        </w:tabs>
        <w:rPr>
          <w:sz w:val="28"/>
          <w:szCs w:val="28"/>
        </w:rPr>
      </w:pPr>
    </w:p>
    <w:p w:rsidR="00F479F9" w:rsidRPr="008828FF" w:rsidRDefault="00D44DB7" w:rsidP="00D44DB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Планируемое число мероприятий за год – более 340, число посетителей – более 53000 человек.</w:t>
      </w:r>
    </w:p>
    <w:p w:rsidR="00F479F9" w:rsidRPr="008828FF" w:rsidRDefault="00F479F9" w:rsidP="00F479F9">
      <w:pPr>
        <w:tabs>
          <w:tab w:val="left" w:pos="1276"/>
        </w:tabs>
        <w:jc w:val="center"/>
        <w:rPr>
          <w:sz w:val="28"/>
          <w:szCs w:val="28"/>
        </w:rPr>
      </w:pPr>
    </w:p>
    <w:p w:rsidR="00050AEC" w:rsidRPr="008828FF" w:rsidRDefault="00F479F9" w:rsidP="002A0974">
      <w:pPr>
        <w:tabs>
          <w:tab w:val="left" w:pos="1276"/>
          <w:tab w:val="left" w:pos="8505"/>
        </w:tabs>
        <w:rPr>
          <w:sz w:val="28"/>
          <w:szCs w:val="28"/>
        </w:rPr>
      </w:pPr>
      <w:bookmarkStart w:id="0" w:name="_GoBack"/>
      <w:bookmarkEnd w:id="0"/>
      <w:r w:rsidRPr="008828FF">
        <w:rPr>
          <w:sz w:val="28"/>
          <w:szCs w:val="28"/>
        </w:rPr>
        <w:t xml:space="preserve">Заведующая </w:t>
      </w:r>
      <w:proofErr w:type="spellStart"/>
      <w:r w:rsidRPr="008828FF">
        <w:rPr>
          <w:sz w:val="28"/>
          <w:szCs w:val="28"/>
        </w:rPr>
        <w:t>ОСТиД</w:t>
      </w:r>
      <w:proofErr w:type="spellEnd"/>
      <w:r w:rsidRPr="008828FF">
        <w:rPr>
          <w:sz w:val="28"/>
          <w:szCs w:val="28"/>
        </w:rPr>
        <w:t xml:space="preserve">                                             А.А. Мельникова</w:t>
      </w:r>
    </w:p>
    <w:sectPr w:rsidR="00050AEC" w:rsidRPr="008828FF" w:rsidSect="0035521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E66"/>
    <w:multiLevelType w:val="hybridMultilevel"/>
    <w:tmpl w:val="6F6A9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5"/>
    <w:rsid w:val="00133E91"/>
    <w:rsid w:val="00157AEE"/>
    <w:rsid w:val="001C2B8E"/>
    <w:rsid w:val="00276527"/>
    <w:rsid w:val="002A0974"/>
    <w:rsid w:val="00370646"/>
    <w:rsid w:val="00406E25"/>
    <w:rsid w:val="00673B0C"/>
    <w:rsid w:val="006F0655"/>
    <w:rsid w:val="006F1BD6"/>
    <w:rsid w:val="006F6A37"/>
    <w:rsid w:val="007C2963"/>
    <w:rsid w:val="007D18D6"/>
    <w:rsid w:val="00832FC9"/>
    <w:rsid w:val="008828FF"/>
    <w:rsid w:val="008A2CDC"/>
    <w:rsid w:val="00B3566D"/>
    <w:rsid w:val="00B54E20"/>
    <w:rsid w:val="00B803D6"/>
    <w:rsid w:val="00BA3C2B"/>
    <w:rsid w:val="00C97658"/>
    <w:rsid w:val="00CC5ABC"/>
    <w:rsid w:val="00CD0266"/>
    <w:rsid w:val="00D225B5"/>
    <w:rsid w:val="00D44DB7"/>
    <w:rsid w:val="00D6068B"/>
    <w:rsid w:val="00DC2581"/>
    <w:rsid w:val="00DE41DE"/>
    <w:rsid w:val="00EB1F29"/>
    <w:rsid w:val="00F36523"/>
    <w:rsid w:val="00F479F9"/>
    <w:rsid w:val="00F5788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2018-01-16T06:26:00Z</cp:lastPrinted>
  <dcterms:created xsi:type="dcterms:W3CDTF">2018-01-16T05:04:00Z</dcterms:created>
  <dcterms:modified xsi:type="dcterms:W3CDTF">2018-01-16T08:51:00Z</dcterms:modified>
</cp:coreProperties>
</file>