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AC" w:rsidRPr="001F34AC" w:rsidRDefault="001F34AC" w:rsidP="001F34AC">
      <w:pPr>
        <w:spacing w:line="276" w:lineRule="auto"/>
        <w:ind w:firstLine="709"/>
        <w:jc w:val="center"/>
        <w:rPr>
          <w:sz w:val="27"/>
          <w:szCs w:val="27"/>
        </w:rPr>
      </w:pPr>
      <w:r>
        <w:rPr>
          <w:b/>
        </w:rPr>
        <w:tab/>
      </w:r>
    </w:p>
    <w:p w:rsidR="001F34AC" w:rsidRPr="001F34AC" w:rsidRDefault="001F34AC" w:rsidP="001F34AC">
      <w:pPr>
        <w:ind w:firstLine="709"/>
        <w:jc w:val="center"/>
        <w:rPr>
          <w:sz w:val="27"/>
          <w:szCs w:val="27"/>
        </w:rPr>
      </w:pPr>
    </w:p>
    <w:p w:rsidR="001F34AC" w:rsidRPr="001F34AC" w:rsidRDefault="001F34AC" w:rsidP="001F34AC">
      <w:pPr>
        <w:jc w:val="center"/>
        <w:rPr>
          <w:b/>
          <w:sz w:val="28"/>
          <w:szCs w:val="28"/>
        </w:rPr>
      </w:pPr>
      <w:r w:rsidRPr="001F34AC">
        <w:rPr>
          <w:noProof/>
          <w:lang w:eastAsia="ru-RU"/>
        </w:rPr>
        <w:drawing>
          <wp:anchor distT="0" distB="0" distL="0" distR="114935" simplePos="0" relativeHeight="251660288" behindDoc="0" locked="0" layoutInCell="1" allowOverlap="1" wp14:anchorId="35BD2BF2" wp14:editId="354BB5A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371600" cy="1371600"/>
            <wp:effectExtent l="0" t="0" r="0" b="0"/>
            <wp:wrapSquare wrapText="larges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4AC">
        <w:rPr>
          <w:b/>
          <w:sz w:val="28"/>
          <w:szCs w:val="28"/>
        </w:rPr>
        <w:t>Министерство культуры Омской области</w:t>
      </w:r>
    </w:p>
    <w:p w:rsidR="001F34AC" w:rsidRPr="001F34AC" w:rsidRDefault="001F34AC" w:rsidP="001F34AC">
      <w:pPr>
        <w:jc w:val="center"/>
        <w:rPr>
          <w:b/>
          <w:sz w:val="28"/>
          <w:szCs w:val="28"/>
        </w:rPr>
      </w:pPr>
      <w:r w:rsidRPr="001F34AC">
        <w:rPr>
          <w:b/>
          <w:sz w:val="28"/>
          <w:szCs w:val="28"/>
        </w:rPr>
        <w:t>Бюджетное учреждение культуры Омской области «Дворец культуры и семейного творчества «Светоч»</w:t>
      </w:r>
    </w:p>
    <w:p w:rsidR="001F34AC" w:rsidRPr="001F34AC" w:rsidRDefault="001F34AC" w:rsidP="001F34AC">
      <w:pPr>
        <w:jc w:val="center"/>
        <w:rPr>
          <w:b/>
          <w:sz w:val="28"/>
          <w:szCs w:val="28"/>
        </w:rPr>
      </w:pPr>
      <w:r w:rsidRPr="001F34AC">
        <w:rPr>
          <w:b/>
          <w:sz w:val="28"/>
          <w:szCs w:val="28"/>
        </w:rPr>
        <w:t xml:space="preserve">ул. 1-я Шинная, д. 47, г. Омск, 644018, </w:t>
      </w:r>
    </w:p>
    <w:p w:rsidR="001F34AC" w:rsidRPr="001F34AC" w:rsidRDefault="001F34AC" w:rsidP="001F34AC">
      <w:pPr>
        <w:jc w:val="center"/>
        <w:rPr>
          <w:b/>
          <w:sz w:val="28"/>
          <w:szCs w:val="28"/>
        </w:rPr>
      </w:pPr>
      <w:r w:rsidRPr="001F34AC">
        <w:rPr>
          <w:b/>
          <w:sz w:val="28"/>
          <w:szCs w:val="28"/>
        </w:rPr>
        <w:t>тел. (3812) 58-18-29, тел/факс (3812) 58-17-37</w:t>
      </w:r>
    </w:p>
    <w:p w:rsidR="001F34AC" w:rsidRPr="001F34AC" w:rsidRDefault="001F34AC" w:rsidP="001F34AC">
      <w:pPr>
        <w:jc w:val="center"/>
        <w:rPr>
          <w:b/>
          <w:sz w:val="28"/>
          <w:szCs w:val="28"/>
        </w:rPr>
      </w:pPr>
      <w:r w:rsidRPr="001F34AC">
        <w:rPr>
          <w:b/>
          <w:sz w:val="28"/>
          <w:szCs w:val="28"/>
        </w:rPr>
        <w:t>ИНН 5506017015     КПП 550601001</w:t>
      </w:r>
    </w:p>
    <w:p w:rsidR="001F34AC" w:rsidRPr="001F34AC" w:rsidRDefault="001F34AC" w:rsidP="001F34AC">
      <w:pPr>
        <w:jc w:val="center"/>
        <w:rPr>
          <w:b/>
          <w:sz w:val="28"/>
          <w:szCs w:val="28"/>
          <w:lang w:val="en-US"/>
        </w:rPr>
      </w:pPr>
      <w:proofErr w:type="gramStart"/>
      <w:r w:rsidRPr="001F34AC">
        <w:rPr>
          <w:b/>
          <w:sz w:val="28"/>
          <w:szCs w:val="28"/>
          <w:lang w:val="en-US"/>
        </w:rPr>
        <w:t>e-mail</w:t>
      </w:r>
      <w:proofErr w:type="gramEnd"/>
      <w:r w:rsidRPr="001F34AC">
        <w:rPr>
          <w:b/>
          <w:sz w:val="28"/>
          <w:szCs w:val="28"/>
          <w:lang w:val="en-US"/>
        </w:rPr>
        <w:t xml:space="preserve">: </w:t>
      </w:r>
      <w:hyperlink r:id="rId8">
        <w:r w:rsidRPr="001F34AC">
          <w:rPr>
            <w:b/>
            <w:color w:val="0000FF"/>
            <w:sz w:val="28"/>
            <w:szCs w:val="28"/>
            <w:u w:val="single"/>
            <w:lang w:val="en-US"/>
          </w:rPr>
          <w:t>dk.svetoch@mail.ru</w:t>
        </w:r>
      </w:hyperlink>
    </w:p>
    <w:p w:rsidR="001F34AC" w:rsidRPr="001F34AC" w:rsidRDefault="001F34AC" w:rsidP="001F34AC">
      <w:pPr>
        <w:jc w:val="center"/>
        <w:rPr>
          <w:b/>
          <w:sz w:val="28"/>
          <w:szCs w:val="28"/>
          <w:lang w:val="en-US"/>
        </w:rPr>
      </w:pPr>
    </w:p>
    <w:p w:rsidR="001F34AC" w:rsidRPr="001F34AC" w:rsidRDefault="001F34AC" w:rsidP="001F34AC">
      <w:pPr>
        <w:spacing w:line="276" w:lineRule="auto"/>
        <w:ind w:firstLine="709"/>
        <w:jc w:val="center"/>
        <w:rPr>
          <w:sz w:val="28"/>
          <w:szCs w:val="28"/>
          <w:lang w:val="en-US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9264;visibility:visible;mso-wrap-style:square;mso-wrap-distance-left:9.05pt;mso-wrap-distance-top:676pt;mso-wrap-distance-right:9.05pt;mso-wrap-distance-bottom:676pt;mso-position-horizontal:absolute;mso-position-horizontal-relative:text;mso-position-vertical:absolute;mso-position-vertical-relative:text" from=".3pt,.65pt" to="477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zaywEAAFADAAAOAAAAZHJzL2Uyb0RvYy54bWysU01uEzEU3iNxB8t74klESzTKpItWZYMg&#10;EnAAx2NnLPlPtskkO2CNlCNwBRYgVWrhDJ4b8exOQ2l3iCyc9/vZ3/feLM52WqEt90Fa0+DppMKI&#10;G2ZbaTYNfv/u8tkcoxCpaamyhjd4zwM+Wz59suhdzWe2s6rlHgGICXXvGtzF6GpCAuu4pmFiHTeQ&#10;FNZrGsH1G9J62gO6VmRWVaekt7513jIeAkQvbpN4WfCF4Cy+ESLwiFSD4W2xnL6c63yS5YLWG09d&#10;J9n4DPoPr9BUGrj0CHVBI0UfvHwEpSXzNlgRJ8xqYoWQjBcOwGZaPWDztqOOFy4gTnBHmcL/g2Wv&#10;tyuPZNvgE4wM1TCi9HX4OBzSTfo2HNDwKf1KP9L3dJV+pqvhM9jXwxewczJdj+EDmmYlexdqADw3&#10;Kz96wa18lmUnvM7/QBjtivr7o/p8FxGD4Gl1Mq/mMCR2lyN/Gp0P8SW3GmWjwUqaLAyt6fZViHAZ&#10;lN6V5LCxl1KpMlxlUA/sXsyeV6UjWCXbnM11wW/W58qjLc37UX6ZCKD9VaZl5JkSxJXJfbys1nh1&#10;pn1LNFtr2+4Lf5I9GFtpG1cs78V9H+z7H8LyNwAAAP//AwBQSwMEFAAGAAgAAAAhAMR4JRbaAAAA&#10;BAEAAA8AAABkcnMvZG93bnJldi54bWxMjk9LxDAQxe+C3yGM4EXcVK3V1qaLKwiKILgKXmfbsa02&#10;k9hkt91v73jS4/vDe79yOdtB7WgMvWMDZ4sEFHHtmp5bA2+v96fXoEJEbnBwTAb2FGBZHR6UWDRu&#10;4hfarWOrZIRDgQa6GH2hdag7shgWzhNL9uFGi1Hk2OpmxEnG7aDPkyTTFnuWhw493XVUf6231oB/&#10;f8D+22crzuPn47RKT572+bMxx0fz7Q2oSHP8K8MvvqBDJUwbt+UmqMFAJj1xL0BJmF+mV6A2olPQ&#10;Van/w1c/AAAA//8DAFBLAQItABQABgAIAAAAIQC2gziS/gAAAOEBAAATAAAAAAAAAAAAAAAAAAAA&#10;AABbQ29udGVudF9UeXBlc10ueG1sUEsBAi0AFAAGAAgAAAAhADj9If/WAAAAlAEAAAsAAAAAAAAA&#10;AAAAAAAALwEAAF9yZWxzLy5yZWxzUEsBAi0AFAAGAAgAAAAhAKLj/NrLAQAAUAMAAA4AAAAAAAAA&#10;AAAAAAAALgIAAGRycy9lMm9Eb2MueG1sUEsBAi0AFAAGAAgAAAAhAMR4JRbaAAAABAEAAA8AAAAA&#10;AAAAAAAAAAAAJQQAAGRycy9kb3ducmV2LnhtbFBLBQYAAAAABAAEAPMAAAAsBQAAAAA=&#10;" strokeweight="1.59mm">
            <v:stroke joinstyle="miter"/>
          </v:line>
        </w:pict>
      </w:r>
    </w:p>
    <w:p w:rsidR="001F34AC" w:rsidRPr="001F34AC" w:rsidRDefault="001F34AC" w:rsidP="001F34AC">
      <w:pPr>
        <w:spacing w:line="276" w:lineRule="auto"/>
        <w:ind w:firstLine="709"/>
        <w:jc w:val="center"/>
      </w:pPr>
      <w:r w:rsidRPr="001F34AC">
        <w:rPr>
          <w:sz w:val="28"/>
          <w:szCs w:val="28"/>
        </w:rPr>
        <w:t>Уважаемые коллеги!</w:t>
      </w:r>
    </w:p>
    <w:p w:rsidR="001F34AC" w:rsidRPr="001F34AC" w:rsidRDefault="001F34AC" w:rsidP="001F34AC">
      <w:pPr>
        <w:spacing w:line="276" w:lineRule="auto"/>
        <w:ind w:firstLine="709"/>
        <w:jc w:val="both"/>
        <w:rPr>
          <w:sz w:val="28"/>
          <w:szCs w:val="28"/>
        </w:rPr>
      </w:pPr>
      <w:r w:rsidRPr="001F34AC">
        <w:rPr>
          <w:sz w:val="28"/>
          <w:szCs w:val="28"/>
        </w:rPr>
        <w:t xml:space="preserve">БУК Омской области «Дворец культуры и семейного творчества «Светоч» и </w:t>
      </w:r>
      <w:proofErr w:type="spellStart"/>
      <w:r w:rsidRPr="001F34AC">
        <w:rPr>
          <w:sz w:val="28"/>
          <w:szCs w:val="28"/>
        </w:rPr>
        <w:t>ОРОиК</w:t>
      </w:r>
      <w:proofErr w:type="spellEnd"/>
      <w:r w:rsidRPr="001F34AC">
        <w:rPr>
          <w:sz w:val="28"/>
          <w:szCs w:val="28"/>
        </w:rPr>
        <w:t xml:space="preserve"> Омской епархии Русской Православной Церкви проводят в 202</w:t>
      </w:r>
      <w:r>
        <w:rPr>
          <w:sz w:val="28"/>
          <w:szCs w:val="28"/>
        </w:rPr>
        <w:t>2</w:t>
      </w:r>
      <w:r w:rsidRPr="001F34AC">
        <w:rPr>
          <w:sz w:val="28"/>
          <w:szCs w:val="28"/>
        </w:rPr>
        <w:t xml:space="preserve"> году открытый областной фестиваль «Наследники о святых и святынях земли Омской» (далее – Фестиваль) в рамках плана по духовно-нравственному развитию и просвещению населения Омской области на 2020 – 2022 годы</w:t>
      </w:r>
      <w:r>
        <w:rPr>
          <w:sz w:val="28"/>
          <w:szCs w:val="28"/>
        </w:rPr>
        <w:t xml:space="preserve">, а также в рамках года </w:t>
      </w:r>
      <w:r w:rsidRPr="001F34AC">
        <w:rPr>
          <w:sz w:val="28"/>
          <w:szCs w:val="28"/>
        </w:rPr>
        <w:t>культурного наследия народов России</w:t>
      </w:r>
    </w:p>
    <w:p w:rsidR="001F34AC" w:rsidRPr="001F34AC" w:rsidRDefault="001F34AC" w:rsidP="001F34AC">
      <w:pPr>
        <w:spacing w:line="276" w:lineRule="auto"/>
        <w:ind w:firstLine="709"/>
        <w:jc w:val="both"/>
        <w:rPr>
          <w:sz w:val="28"/>
          <w:szCs w:val="28"/>
        </w:rPr>
      </w:pPr>
      <w:r w:rsidRPr="001F34AC">
        <w:rPr>
          <w:sz w:val="28"/>
          <w:szCs w:val="28"/>
        </w:rPr>
        <w:t xml:space="preserve">Фестиваль посвящен культуре и истории родного края, его святыням         и святым землякам. Участие в нем позволит внести значимую лепту в изучение курсов ОРКСЭ, ОДНКНР, истории, в духовно-нравственное и гражданско-патриотическое воспитание подрастающего поколения.   </w:t>
      </w:r>
    </w:p>
    <w:p w:rsidR="001F34AC" w:rsidRDefault="001F34AC" w:rsidP="001F34AC">
      <w:pPr>
        <w:spacing w:line="276" w:lineRule="auto"/>
        <w:ind w:firstLine="709"/>
        <w:jc w:val="both"/>
        <w:rPr>
          <w:sz w:val="28"/>
          <w:szCs w:val="28"/>
        </w:rPr>
      </w:pPr>
      <w:r w:rsidRPr="001F34AC">
        <w:rPr>
          <w:sz w:val="28"/>
          <w:szCs w:val="28"/>
        </w:rPr>
        <w:t>Данное мероприятие проводится в целях «приобщения обучающихся                  к российским традиционным духовным ценностям», которое должны предусматривать рабочая программа воспитания и календарный план воспитательной работы в соответствии с Федеральным законом от 31.07.2020 г. «О внесении изменений в Федеральный</w:t>
      </w:r>
      <w:r w:rsidRPr="001F34AC">
        <w:rPr>
          <w:sz w:val="28"/>
          <w:szCs w:val="28"/>
        </w:rPr>
        <w:tab/>
        <w:t xml:space="preserve">закон «Об образовании в Российской Федерации по вопросам воспитания обучающихся» </w:t>
      </w:r>
      <w:r w:rsidRPr="001F34AC">
        <w:rPr>
          <w:sz w:val="28"/>
          <w:szCs w:val="28"/>
        </w:rPr>
        <w:t>и приказом</w:t>
      </w:r>
      <w:r w:rsidRPr="001F34AC">
        <w:rPr>
          <w:sz w:val="28"/>
          <w:szCs w:val="28"/>
        </w:rPr>
        <w:t xml:space="preserve"> № 712 от 11.12.2020 г. Министерства Просвещения Российской Федерации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CA2A6E" w:rsidRPr="001F34AC" w:rsidRDefault="00B2073A" w:rsidP="001F34AC">
      <w:pPr>
        <w:spacing w:line="276" w:lineRule="auto"/>
        <w:ind w:firstLine="709"/>
        <w:jc w:val="both"/>
      </w:pPr>
      <w:r>
        <w:rPr>
          <w:sz w:val="28"/>
          <w:szCs w:val="28"/>
        </w:rPr>
        <w:t>М</w:t>
      </w:r>
      <w:r w:rsidR="00CA2A6E" w:rsidRPr="00CA2A6E">
        <w:rPr>
          <w:sz w:val="28"/>
          <w:szCs w:val="28"/>
        </w:rPr>
        <w:t xml:space="preserve">ероприятие </w:t>
      </w:r>
      <w:r>
        <w:rPr>
          <w:sz w:val="28"/>
          <w:szCs w:val="28"/>
        </w:rPr>
        <w:t>проходит</w:t>
      </w:r>
      <w:r w:rsidR="00CA2A6E">
        <w:rPr>
          <w:sz w:val="28"/>
          <w:szCs w:val="28"/>
        </w:rPr>
        <w:t xml:space="preserve"> в рамках года</w:t>
      </w:r>
      <w:r w:rsidR="00CA2A6E" w:rsidRPr="00CA2A6E">
        <w:rPr>
          <w:sz w:val="28"/>
          <w:szCs w:val="28"/>
        </w:rPr>
        <w:t xml:space="preserve"> культурного наследия народов России. Соответствующий Указ №745 от 30 декабря 2021 года подписал Президент Российской Федерации Владимир Путин</w:t>
      </w:r>
      <w:r w:rsidR="00CA2A6E">
        <w:rPr>
          <w:sz w:val="28"/>
          <w:szCs w:val="28"/>
        </w:rPr>
        <w:t>.</w:t>
      </w:r>
    </w:p>
    <w:p w:rsidR="00B2073A" w:rsidRDefault="001F34AC" w:rsidP="00B2073A">
      <w:pPr>
        <w:spacing w:line="276" w:lineRule="auto"/>
        <w:ind w:firstLine="709"/>
        <w:jc w:val="both"/>
      </w:pPr>
      <w:r w:rsidRPr="001F34AC">
        <w:rPr>
          <w:sz w:val="28"/>
          <w:szCs w:val="28"/>
        </w:rPr>
        <w:t xml:space="preserve">Приглашаем обучающихся и работников образовательных организаций в том числе общего, профессионального, </w:t>
      </w:r>
      <w:r w:rsidRPr="001F34AC">
        <w:rPr>
          <w:sz w:val="28"/>
          <w:szCs w:val="28"/>
        </w:rPr>
        <w:t>дополнительного, учреждений</w:t>
      </w:r>
      <w:r w:rsidRPr="001F34AC">
        <w:rPr>
          <w:sz w:val="28"/>
          <w:szCs w:val="28"/>
        </w:rPr>
        <w:t xml:space="preserve"> культуры, воскресных школ города Омска и Омской области всех типов принять участие в работе Фестиваля. Просим оказать информационную поддержку в проведении данного мероприятия.</w:t>
      </w:r>
    </w:p>
    <w:p w:rsidR="001F34AC" w:rsidRPr="001F34AC" w:rsidRDefault="001F34AC" w:rsidP="00B2073A">
      <w:pPr>
        <w:spacing w:line="276" w:lineRule="auto"/>
        <w:ind w:firstLine="709"/>
        <w:jc w:val="both"/>
      </w:pPr>
      <w:r w:rsidRPr="001F34AC">
        <w:rPr>
          <w:sz w:val="28"/>
          <w:szCs w:val="28"/>
        </w:rPr>
        <w:lastRenderedPageBreak/>
        <w:t xml:space="preserve">Заявки на участие и фестивальные работы принимаются на эл. адреса dk.svetoch@mail.ru, </w:t>
      </w:r>
      <w:proofErr w:type="gramStart"/>
      <w:r w:rsidRPr="001F34AC">
        <w:rPr>
          <w:sz w:val="28"/>
          <w:szCs w:val="28"/>
        </w:rPr>
        <w:t>sofia-sfo@yandex.ru .</w:t>
      </w:r>
      <w:proofErr w:type="gramEnd"/>
    </w:p>
    <w:p w:rsidR="001F34AC" w:rsidRPr="001F34AC" w:rsidRDefault="001F34AC" w:rsidP="001F34AC">
      <w:pPr>
        <w:spacing w:line="276" w:lineRule="auto"/>
        <w:ind w:firstLine="709"/>
        <w:jc w:val="both"/>
        <w:rPr>
          <w:sz w:val="28"/>
          <w:szCs w:val="28"/>
        </w:rPr>
      </w:pPr>
      <w:r w:rsidRPr="001F34AC">
        <w:rPr>
          <w:sz w:val="28"/>
          <w:szCs w:val="28"/>
        </w:rPr>
        <w:t>Программа мероприятий и Положение о Фестивале</w:t>
      </w:r>
      <w:r w:rsidR="00B2073A">
        <w:rPr>
          <w:sz w:val="28"/>
          <w:szCs w:val="28"/>
        </w:rPr>
        <w:t xml:space="preserve"> будут </w:t>
      </w:r>
      <w:bookmarkStart w:id="0" w:name="_GoBack"/>
      <w:bookmarkEnd w:id="0"/>
      <w:r w:rsidRPr="001F34AC">
        <w:rPr>
          <w:sz w:val="28"/>
          <w:szCs w:val="28"/>
        </w:rPr>
        <w:t xml:space="preserve">размещены                  на сайтах </w:t>
      </w:r>
      <w:proofErr w:type="spellStart"/>
      <w:r w:rsidRPr="001F34AC">
        <w:rPr>
          <w:sz w:val="28"/>
          <w:szCs w:val="28"/>
        </w:rPr>
        <w:t>дк-</w:t>
      </w:r>
      <w:proofErr w:type="gramStart"/>
      <w:r w:rsidRPr="001F34AC">
        <w:rPr>
          <w:sz w:val="28"/>
          <w:szCs w:val="28"/>
        </w:rPr>
        <w:t>светоч.рф</w:t>
      </w:r>
      <w:proofErr w:type="spellEnd"/>
      <w:r w:rsidRPr="001F34AC">
        <w:rPr>
          <w:sz w:val="28"/>
          <w:szCs w:val="28"/>
        </w:rPr>
        <w:t xml:space="preserve">  и</w:t>
      </w:r>
      <w:proofErr w:type="gramEnd"/>
      <w:r w:rsidRPr="001F34AC">
        <w:rPr>
          <w:sz w:val="28"/>
          <w:szCs w:val="28"/>
        </w:rPr>
        <w:t xml:space="preserve"> </w:t>
      </w:r>
      <w:hyperlink r:id="rId9" w:history="1">
        <w:r w:rsidR="00B2073A" w:rsidRPr="00CA5389">
          <w:rPr>
            <w:rStyle w:val="af1"/>
            <w:sz w:val="28"/>
            <w:szCs w:val="28"/>
          </w:rPr>
          <w:t>http://www.sofia-sfo.ru</w:t>
        </w:r>
      </w:hyperlink>
      <w:r w:rsidRPr="001F34AC">
        <w:rPr>
          <w:sz w:val="28"/>
          <w:szCs w:val="28"/>
        </w:rPr>
        <w:t xml:space="preserve">. </w:t>
      </w:r>
    </w:p>
    <w:p w:rsidR="001F34AC" w:rsidRDefault="001F34AC" w:rsidP="001F34AC">
      <w:pPr>
        <w:rPr>
          <w:b/>
          <w:sz w:val="28"/>
          <w:szCs w:val="28"/>
        </w:rPr>
      </w:pPr>
    </w:p>
    <w:p w:rsidR="00117070" w:rsidRDefault="007A344D" w:rsidP="001F34AC">
      <w:pPr>
        <w:jc w:val="center"/>
        <w:rPr>
          <w:b/>
        </w:rPr>
      </w:pPr>
      <w:r>
        <w:rPr>
          <w:b/>
        </w:rPr>
        <w:t>ПОЛОЖЕНИЕ</w:t>
      </w:r>
    </w:p>
    <w:p w:rsidR="00117070" w:rsidRDefault="007A344D">
      <w:pPr>
        <w:ind w:firstLine="709"/>
        <w:jc w:val="center"/>
        <w:rPr>
          <w:b/>
        </w:rPr>
      </w:pPr>
      <w:r>
        <w:rPr>
          <w:b/>
        </w:rPr>
        <w:t>о проведении открытого областного фестиваля</w:t>
      </w:r>
    </w:p>
    <w:p w:rsidR="00117070" w:rsidRDefault="007A344D">
      <w:pPr>
        <w:ind w:firstLine="709"/>
        <w:jc w:val="center"/>
        <w:rPr>
          <w:b/>
        </w:rPr>
      </w:pPr>
      <w:r>
        <w:rPr>
          <w:b/>
        </w:rPr>
        <w:t>«Наследники о святых и святынях земли Омской»</w:t>
      </w:r>
    </w:p>
    <w:p w:rsidR="00117070" w:rsidRDefault="00117070">
      <w:pPr>
        <w:ind w:firstLine="709"/>
        <w:jc w:val="both"/>
        <w:rPr>
          <w:b/>
        </w:rPr>
      </w:pP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1. Общие положения</w:t>
      </w:r>
    </w:p>
    <w:p w:rsidR="00117070" w:rsidRDefault="007A344D">
      <w:pPr>
        <w:ind w:firstLine="709"/>
        <w:jc w:val="both"/>
      </w:pPr>
      <w:r>
        <w:rPr>
          <w:b/>
        </w:rPr>
        <w:t>1.1.</w:t>
      </w:r>
      <w:r>
        <w:t xml:space="preserve"> Открытый областной фестиваль «Наследники о святых и святынях земли Омской» (далее – Фестиваль) проводится бюджетным учреждением культуры Омской области «Дворец культуры и семейного творчества «Светоч» и отделом религиозного образования и </w:t>
      </w:r>
      <w:proofErr w:type="spellStart"/>
      <w:r>
        <w:t>катехизации</w:t>
      </w:r>
      <w:proofErr w:type="spellEnd"/>
      <w:r>
        <w:t xml:space="preserve"> Омской епархии Русской Православной Церкви Московского Патриархата.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 xml:space="preserve">1.2. Цель Фестиваля – </w:t>
      </w:r>
      <w:r>
        <w:t>приобщение подрастающего поколения к отечественным духовно-нравственным и культурно-историческим традициям и ценностям.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1.3. Задачи Фестиваля</w:t>
      </w:r>
    </w:p>
    <w:p w:rsidR="00117070" w:rsidRDefault="007A344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возрастанию интереса к отечественной традиционной духовной культуре;</w:t>
      </w:r>
    </w:p>
    <w:p w:rsidR="00117070" w:rsidRDefault="007A344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творческому и интеллектуальному развитию подрастающего поколения и всех желающих в ходе приобщения к российским традиционным духовным ценностям.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2. Участники Фестиваля</w:t>
      </w:r>
    </w:p>
    <w:p w:rsidR="00117070" w:rsidRDefault="007A344D">
      <w:pPr>
        <w:ind w:firstLine="709"/>
        <w:jc w:val="both"/>
      </w:pPr>
      <w:r>
        <w:t>Участниками Фестиваля могут быть обучающиеся</w:t>
      </w:r>
      <w:r w:rsidR="00905302">
        <w:t>, педагоги и руководители клубных формирований, образовательных</w:t>
      </w:r>
      <w:r>
        <w:t xml:space="preserve"> организаций, в том числе общего и дополнительного образования детей, воскресных школ, профессионального образования и учреждений культуры Омской области и города Омска. </w:t>
      </w:r>
    </w:p>
    <w:p w:rsidR="00117070" w:rsidRDefault="007A344D">
      <w:pPr>
        <w:ind w:firstLine="709"/>
        <w:jc w:val="both"/>
      </w:pPr>
      <w:r>
        <w:t xml:space="preserve">Допускается индивидуальное и коллективное участие. Возраст участников Фестиваля не ограничен. 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3. Тематические направления Фестиваля</w:t>
      </w:r>
    </w:p>
    <w:p w:rsidR="00117070" w:rsidRDefault="007A344D">
      <w:pPr>
        <w:ind w:firstLine="709"/>
        <w:jc w:val="both"/>
      </w:pPr>
      <w:r>
        <w:t>На Фестиваль принимаются работы по направлению «Основы духовно-нравственной культуры народов Российской Федерации», в которых использованы материалы на основе духовной истории и культуры нашего региона</w:t>
      </w:r>
      <w:r>
        <w:rPr>
          <w:b/>
        </w:rPr>
        <w:t>:</w:t>
      </w:r>
    </w:p>
    <w:p w:rsidR="00117070" w:rsidRDefault="007A344D">
      <w:pPr>
        <w:ind w:firstLine="709"/>
        <w:jc w:val="both"/>
      </w:pPr>
      <w:r>
        <w:t>•</w:t>
      </w:r>
      <w:r>
        <w:tab/>
        <w:t xml:space="preserve">осмысление библейских сюжетов и евангельских притч; </w:t>
      </w:r>
    </w:p>
    <w:p w:rsidR="00117070" w:rsidRDefault="007A344D">
      <w:pPr>
        <w:ind w:firstLine="709"/>
        <w:jc w:val="both"/>
      </w:pPr>
      <w:r>
        <w:t>•</w:t>
      </w:r>
      <w:r>
        <w:tab/>
        <w:t xml:space="preserve">христианские ценности в художественных и исторических произведениях, связанных с Омским </w:t>
      </w:r>
      <w:proofErr w:type="spellStart"/>
      <w:r>
        <w:t>Прииртышьем</w:t>
      </w:r>
      <w:proofErr w:type="spellEnd"/>
      <w:r>
        <w:t>;</w:t>
      </w:r>
    </w:p>
    <w:p w:rsidR="00117070" w:rsidRDefault="007A344D">
      <w:pPr>
        <w:ind w:firstLine="709"/>
        <w:jc w:val="both"/>
      </w:pPr>
      <w:r>
        <w:t>•</w:t>
      </w:r>
      <w:r>
        <w:tab/>
        <w:t>размышление над житиями омских святых и подвижников благочестия, мои святые земляки;</w:t>
      </w:r>
    </w:p>
    <w:p w:rsidR="00117070" w:rsidRDefault="007A344D">
      <w:pPr>
        <w:ind w:firstLine="709"/>
        <w:jc w:val="both"/>
      </w:pPr>
      <w:r>
        <w:t>•</w:t>
      </w:r>
      <w:r>
        <w:tab/>
        <w:t>мой город – моя Родина;</w:t>
      </w:r>
    </w:p>
    <w:p w:rsidR="00117070" w:rsidRDefault="007A344D">
      <w:pPr>
        <w:ind w:firstLine="709"/>
        <w:jc w:val="both"/>
      </w:pPr>
      <w:r>
        <w:t>•</w:t>
      </w:r>
      <w:r>
        <w:tab/>
        <w:t xml:space="preserve">святыни Омской земли, святой уголок родного </w:t>
      </w:r>
      <w:proofErr w:type="spellStart"/>
      <w:r>
        <w:t>Прииртышья</w:t>
      </w:r>
      <w:proofErr w:type="spellEnd"/>
      <w:r>
        <w:t>;</w:t>
      </w:r>
    </w:p>
    <w:p w:rsidR="00117070" w:rsidRDefault="007A344D">
      <w:pPr>
        <w:ind w:firstLine="709"/>
        <w:jc w:val="both"/>
      </w:pPr>
      <w:r>
        <w:t>•</w:t>
      </w:r>
      <w:r>
        <w:tab/>
        <w:t>мои личные и семейные святыни (икона, фотографии, награды);</w:t>
      </w:r>
    </w:p>
    <w:p w:rsidR="00117070" w:rsidRDefault="007A344D">
      <w:pPr>
        <w:ind w:firstLine="709"/>
        <w:jc w:val="both"/>
      </w:pPr>
      <w:r>
        <w:t>•</w:t>
      </w:r>
      <w:r>
        <w:tab/>
        <w:t>история храмов и монастырей Омской области;</w:t>
      </w:r>
    </w:p>
    <w:p w:rsidR="00117070" w:rsidRDefault="007A344D">
      <w:pPr>
        <w:ind w:firstLine="709"/>
        <w:jc w:val="both"/>
      </w:pPr>
      <w:r>
        <w:t>•</w:t>
      </w:r>
      <w:r>
        <w:tab/>
        <w:t>жизнь православных приходов Омской области, мой любимый храм;</w:t>
      </w:r>
    </w:p>
    <w:p w:rsidR="00117070" w:rsidRDefault="007A344D">
      <w:pPr>
        <w:ind w:firstLine="709"/>
        <w:jc w:val="both"/>
      </w:pPr>
      <w:r>
        <w:t>•</w:t>
      </w:r>
      <w:r>
        <w:tab/>
        <w:t>историко-краеведческие православные события г. Омска;</w:t>
      </w:r>
    </w:p>
    <w:p w:rsidR="00117070" w:rsidRDefault="007A344D">
      <w:pPr>
        <w:ind w:firstLine="709"/>
        <w:jc w:val="both"/>
      </w:pPr>
      <w:r>
        <w:t>•</w:t>
      </w:r>
      <w:r>
        <w:tab/>
        <w:t>омские иконографические образы;</w:t>
      </w:r>
    </w:p>
    <w:p w:rsidR="00117070" w:rsidRDefault="007A344D">
      <w:pPr>
        <w:ind w:firstLine="709"/>
        <w:jc w:val="both"/>
      </w:pPr>
      <w:r>
        <w:t>•</w:t>
      </w:r>
      <w:r>
        <w:tab/>
        <w:t>чудеса в жизни христиан;</w:t>
      </w:r>
    </w:p>
    <w:p w:rsidR="00117070" w:rsidRDefault="007A344D">
      <w:pPr>
        <w:ind w:firstLine="709"/>
        <w:jc w:val="both"/>
      </w:pPr>
      <w:r>
        <w:t>•</w:t>
      </w:r>
      <w:r>
        <w:tab/>
        <w:t>христианская семья;</w:t>
      </w:r>
    </w:p>
    <w:p w:rsidR="00117070" w:rsidRDefault="007A344D">
      <w:pPr>
        <w:ind w:firstLine="709"/>
        <w:jc w:val="both"/>
      </w:pPr>
      <w:r>
        <w:t>•</w:t>
      </w:r>
      <w:r>
        <w:tab/>
        <w:t>красота родной природы, природа – творение Божие;</w:t>
      </w:r>
    </w:p>
    <w:p w:rsidR="00117070" w:rsidRDefault="007A344D">
      <w:pPr>
        <w:ind w:firstLine="709"/>
        <w:jc w:val="both"/>
      </w:pPr>
      <w:r>
        <w:t>•</w:t>
      </w:r>
      <w:r>
        <w:tab/>
        <w:t>духовно-нравственное воспитание и образование;</w:t>
      </w:r>
    </w:p>
    <w:p w:rsidR="00117070" w:rsidRDefault="007A344D">
      <w:pPr>
        <w:ind w:firstLine="709"/>
        <w:jc w:val="both"/>
      </w:pPr>
      <w:r>
        <w:t>•</w:t>
      </w:r>
      <w:r>
        <w:tab/>
        <w:t>подвижническая и благочестивая жизнь омичей (мирян и священников) и др.;</w:t>
      </w:r>
    </w:p>
    <w:p w:rsidR="00117070" w:rsidRDefault="007A344D">
      <w:pPr>
        <w:ind w:firstLine="709"/>
        <w:jc w:val="both"/>
      </w:pPr>
      <w:r>
        <w:lastRenderedPageBreak/>
        <w:t>•</w:t>
      </w:r>
      <w:r>
        <w:tab/>
        <w:t>прикосновение к святыне.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4. Номинации Фестиваля</w:t>
      </w:r>
    </w:p>
    <w:p w:rsidR="00117070" w:rsidRDefault="007A344D">
      <w:pPr>
        <w:ind w:firstLine="709"/>
        <w:jc w:val="both"/>
      </w:pPr>
      <w:r>
        <w:t>•</w:t>
      </w:r>
      <w:r>
        <w:tab/>
        <w:t>фотография;</w:t>
      </w:r>
    </w:p>
    <w:p w:rsidR="00117070" w:rsidRDefault="007A344D">
      <w:pPr>
        <w:ind w:firstLine="709"/>
        <w:jc w:val="both"/>
      </w:pPr>
      <w:r>
        <w:t>•</w:t>
      </w:r>
      <w:r>
        <w:tab/>
        <w:t>творческие работы декоративно-прикладного искусства;</w:t>
      </w:r>
    </w:p>
    <w:p w:rsidR="00117070" w:rsidRDefault="007A344D">
      <w:pPr>
        <w:ind w:firstLine="709"/>
        <w:jc w:val="both"/>
      </w:pPr>
      <w:r>
        <w:t xml:space="preserve">•          </w:t>
      </w:r>
      <w:r w:rsidR="007C1912" w:rsidRPr="007C1912">
        <w:t>инсценировки стихов или прозы</w:t>
      </w:r>
      <w:r>
        <w:t xml:space="preserve">; </w:t>
      </w:r>
    </w:p>
    <w:p w:rsidR="00117070" w:rsidRDefault="007A344D">
      <w:pPr>
        <w:ind w:firstLine="709"/>
        <w:jc w:val="both"/>
      </w:pPr>
      <w:r>
        <w:t>•</w:t>
      </w:r>
      <w:r>
        <w:tab/>
        <w:t>эссе, рефераты.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 xml:space="preserve">5. Организационный комитет Фестиваля </w:t>
      </w:r>
    </w:p>
    <w:p w:rsidR="00117070" w:rsidRDefault="007A344D">
      <w:pPr>
        <w:ind w:firstLine="709"/>
        <w:jc w:val="both"/>
      </w:pPr>
      <w:r>
        <w:t xml:space="preserve">Организационный комитет Фестиваля (далее – Оргкомитет) </w:t>
      </w:r>
    </w:p>
    <w:p w:rsidR="00117070" w:rsidRDefault="007A344D">
      <w:pPr>
        <w:ind w:firstLine="709"/>
        <w:jc w:val="both"/>
      </w:pPr>
      <w:r>
        <w:t>- организует информационную поддержку Фестиваля;</w:t>
      </w:r>
    </w:p>
    <w:p w:rsidR="00117070" w:rsidRDefault="007A344D">
      <w:pPr>
        <w:ind w:firstLine="709"/>
        <w:jc w:val="both"/>
      </w:pPr>
      <w:r>
        <w:t>- организует работу жюри и утверждает список Лауреатов Фестиваля;</w:t>
      </w:r>
    </w:p>
    <w:p w:rsidR="00117070" w:rsidRDefault="007A344D">
      <w:pPr>
        <w:tabs>
          <w:tab w:val="left" w:pos="851"/>
        </w:tabs>
        <w:ind w:left="709"/>
        <w:jc w:val="both"/>
      </w:pPr>
      <w:r>
        <w:t>- организует текущие и итоговые мероприятия Фестиваля.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6. Порядок и сроки проведения Фестиваля</w:t>
      </w:r>
    </w:p>
    <w:p w:rsidR="00117070" w:rsidRDefault="007A344D">
      <w:pPr>
        <w:ind w:firstLine="709"/>
        <w:jc w:val="both"/>
      </w:pPr>
      <w:r>
        <w:t>Фестиваль проводится с марта по май 202</w:t>
      </w:r>
      <w:r w:rsidR="00905302">
        <w:t>2</w:t>
      </w:r>
      <w:r>
        <w:t xml:space="preserve"> года. </w:t>
      </w:r>
    </w:p>
    <w:p w:rsidR="00117070" w:rsidRDefault="007A344D">
      <w:pPr>
        <w:ind w:firstLine="709"/>
        <w:jc w:val="both"/>
      </w:pPr>
      <w:r>
        <w:t xml:space="preserve">Прием работ участников по всем номинациям проводится с </w:t>
      </w:r>
      <w:r w:rsidR="00905302">
        <w:t>25 марта по 30</w:t>
      </w:r>
      <w:r>
        <w:t xml:space="preserve"> апреля текущего года. Представление материалов на Фестиваль рассматривается как согласие их авторов на открытую публикацию с обязательным указанием авторства, а также на их использование организаторами путем цитирования, воспроизведения, распространения, публичного показа, практической реализации, сообщения в эфир в радио- и телепередачах, доведения до всеобщего сведения. Работы не рецензируются.</w:t>
      </w:r>
    </w:p>
    <w:p w:rsidR="00117070" w:rsidRDefault="007A344D">
      <w:pPr>
        <w:ind w:firstLine="709"/>
        <w:jc w:val="both"/>
      </w:pPr>
      <w:r>
        <w:t xml:space="preserve">Дополнительно в рамках Фестиваля проводятся мастер-классы, </w:t>
      </w:r>
      <w:proofErr w:type="spellStart"/>
      <w:r>
        <w:t>видеолекции</w:t>
      </w:r>
      <w:proofErr w:type="spellEnd"/>
      <w:r>
        <w:t>, выставки, интерактивные семинары для специалистов учреждений культуры и образования, семинары-консультации по номинациям, итоговые мероприятия. Все события Фестиваля включаются в Программу Фестиваля, которая публикуется на сайтах организаторов.</w:t>
      </w:r>
    </w:p>
    <w:p w:rsidR="00117070" w:rsidRDefault="007A344D">
      <w:pPr>
        <w:ind w:firstLine="709"/>
        <w:jc w:val="both"/>
      </w:pPr>
      <w:r>
        <w:rPr>
          <w:b/>
        </w:rPr>
        <w:t>7. Порядок оформления работ и пакета документов по номинациям</w:t>
      </w:r>
    </w:p>
    <w:p w:rsidR="00117070" w:rsidRDefault="007A344D">
      <w:pPr>
        <w:ind w:firstLine="709"/>
        <w:jc w:val="both"/>
      </w:pPr>
      <w:r>
        <w:t>Участник имеет право представить не более 5 работ.</w:t>
      </w:r>
    </w:p>
    <w:p w:rsidR="00117070" w:rsidRDefault="007A344D">
      <w:pPr>
        <w:ind w:firstLine="709"/>
        <w:jc w:val="both"/>
      </w:pPr>
      <w:r>
        <w:t>К каждой работе прилагается Заявка на участие в Фестивале и согласие на обработку данных (Приложение 1).</w:t>
      </w:r>
    </w:p>
    <w:p w:rsidR="00117070" w:rsidRDefault="007A344D">
      <w:pPr>
        <w:pStyle w:val="ac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Работы представляются на электронную почту </w:t>
      </w:r>
      <w:hyperlink r:id="rId10">
        <w:r>
          <w:rPr>
            <w:rStyle w:val="InternetLink"/>
            <w:rFonts w:ascii="Times New Roman" w:hAnsi="Times New Roman" w:cs="Times New Roman"/>
            <w:sz w:val="24"/>
            <w:szCs w:val="24"/>
          </w:rPr>
          <w:t>dk.svetoch@mail.ru</w:t>
        </w:r>
      </w:hyperlink>
      <w:r>
        <w:rPr>
          <w:rStyle w:val="InternetLink"/>
          <w:rFonts w:ascii="Times New Roman" w:hAnsi="Times New Roman" w:cs="Times New Roman"/>
          <w:sz w:val="24"/>
          <w:szCs w:val="24"/>
        </w:rPr>
        <w:t>,</w:t>
      </w:r>
      <w:r>
        <w:rPr>
          <w:rStyle w:val="InternetLink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</w:rPr>
        <w:t>или</w:t>
      </w:r>
      <w:r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</w:rPr>
        <w:br/>
      </w:r>
      <w:proofErr w:type="spellStart"/>
      <w:r>
        <w:rPr>
          <w:rStyle w:val="InternetLink"/>
          <w:rFonts w:ascii="Times New Roman" w:hAnsi="Times New Roman" w:cs="Times New Roman"/>
          <w:sz w:val="24"/>
          <w:szCs w:val="24"/>
          <w:lang w:val="en-US"/>
        </w:rPr>
        <w:t>sofia</w:t>
      </w:r>
      <w:proofErr w:type="spellEnd"/>
      <w:r>
        <w:rPr>
          <w:rStyle w:val="InternetLink"/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Style w:val="InternetLink"/>
          <w:rFonts w:ascii="Times New Roman" w:hAnsi="Times New Roman" w:cs="Times New Roman"/>
          <w:sz w:val="24"/>
          <w:szCs w:val="24"/>
          <w:lang w:val="en-US"/>
        </w:rPr>
        <w:t>sfo</w:t>
      </w:r>
      <w:proofErr w:type="spellEnd"/>
      <w:r>
        <w:rPr>
          <w:rStyle w:val="InternetLink"/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Style w:val="InternetLink"/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Style w:val="InternetLink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InternetLink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InternetLink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на флэш-носителе непосредственно в БУК Омской области «Дворец культуры и семейного творчества «Светоч» по адресу: г. Омск, ул. 1-я Шинная, 47, контактный тел. 8 (3812) 58-11-12.</w:t>
      </w:r>
    </w:p>
    <w:p w:rsidR="00117070" w:rsidRDefault="007A344D">
      <w:pPr>
        <w:ind w:firstLine="709"/>
        <w:jc w:val="both"/>
      </w:pPr>
      <w:r>
        <w:t>Информация о требованиях к работам и условиях приёма изложена в Приложении 2.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9. Подведение итогов Фестиваля</w:t>
      </w:r>
    </w:p>
    <w:p w:rsidR="00117070" w:rsidRDefault="007A344D">
      <w:pPr>
        <w:ind w:firstLine="709"/>
        <w:jc w:val="both"/>
      </w:pPr>
      <w:r>
        <w:t>Фестиваль не является конкурсным мероприятием. Всем участникам Фестиваля вручаются свидетельства об участии. Педагогам-руководителям детей-участников Фестиваля вручаются благодарственные письма.</w:t>
      </w:r>
    </w:p>
    <w:p w:rsidR="00117070" w:rsidRDefault="007A344D">
      <w:pPr>
        <w:ind w:firstLine="709"/>
        <w:jc w:val="both"/>
      </w:pPr>
      <w:r>
        <w:t>Лучшие работы, представленные на Фестиваль, по решению Оргкомитета могут быть отмечены дипломами Лауреатов Фестиваля и призами.</w:t>
      </w:r>
    </w:p>
    <w:p w:rsidR="00117070" w:rsidRDefault="007A344D">
      <w:pPr>
        <w:ind w:firstLine="709"/>
        <w:jc w:val="both"/>
      </w:pPr>
      <w:r>
        <w:t xml:space="preserve">Часть работ по возможности публикуется в сборниках Кирилло-Мефодиевских и Рождественских чтений. </w:t>
      </w:r>
    </w:p>
    <w:p w:rsidR="00117070" w:rsidRDefault="007A344D">
      <w:pPr>
        <w:ind w:firstLine="709"/>
        <w:jc w:val="both"/>
      </w:pPr>
      <w:r>
        <w:t xml:space="preserve">Лучшие работы, фото и видео о них, представленные на Фестиваль, будут опубликованы на сайтах организаторов. 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10. Информационно-аналитическое обеспечение Фестиваля</w:t>
      </w:r>
    </w:p>
    <w:p w:rsidR="00117070" w:rsidRDefault="007A344D">
      <w:pPr>
        <w:ind w:firstLine="709"/>
        <w:jc w:val="both"/>
      </w:pPr>
      <w:r>
        <w:t xml:space="preserve">Информационное обеспечение Фестиваля осуществляется организаторами. </w:t>
      </w:r>
    </w:p>
    <w:p w:rsidR="00117070" w:rsidRDefault="007A344D">
      <w:pPr>
        <w:ind w:firstLine="709"/>
        <w:jc w:val="both"/>
      </w:pPr>
      <w:r>
        <w:t xml:space="preserve">Все материалы Фестиваля размещаются на сайте БУК Омской области «Дворец культуры и семейного творчества «Светоч» </w:t>
      </w:r>
      <w:proofErr w:type="spellStart"/>
      <w:r>
        <w:rPr>
          <w:u w:val="single"/>
        </w:rPr>
        <w:t>дк.светоч.рф</w:t>
      </w:r>
      <w:proofErr w:type="spellEnd"/>
      <w:r>
        <w:t xml:space="preserve">, Отдела религиозного образования и </w:t>
      </w:r>
      <w:proofErr w:type="spellStart"/>
      <w:r>
        <w:t>катехизации</w:t>
      </w:r>
      <w:proofErr w:type="spellEnd"/>
      <w:r>
        <w:t xml:space="preserve"> Омской епархии Русской Православной Церкви </w:t>
      </w:r>
      <w:hyperlink r:id="rId11">
        <w:proofErr w:type="gramStart"/>
        <w:r>
          <w:rPr>
            <w:rStyle w:val="InternetLink"/>
          </w:rPr>
          <w:t>http://sofia-sfo.ru/</w:t>
        </w:r>
      </w:hyperlink>
      <w:r>
        <w:t xml:space="preserve"> .</w:t>
      </w:r>
      <w:proofErr w:type="gramEnd"/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7A344D">
      <w:pPr>
        <w:tabs>
          <w:tab w:val="left" w:pos="7840"/>
        </w:tabs>
        <w:jc w:val="right"/>
      </w:pPr>
      <w:r>
        <w:t>Приложение 1</w:t>
      </w:r>
    </w:p>
    <w:p w:rsidR="00117070" w:rsidRDefault="00117070">
      <w:pPr>
        <w:tabs>
          <w:tab w:val="left" w:pos="7840"/>
        </w:tabs>
        <w:jc w:val="both"/>
        <w:rPr>
          <w:b/>
        </w:rPr>
      </w:pPr>
    </w:p>
    <w:p w:rsidR="00117070" w:rsidRDefault="007A344D">
      <w:pPr>
        <w:tabs>
          <w:tab w:val="left" w:pos="7840"/>
        </w:tabs>
        <w:jc w:val="center"/>
        <w:rPr>
          <w:b/>
        </w:rPr>
      </w:pPr>
      <w:r>
        <w:rPr>
          <w:b/>
        </w:rPr>
        <w:t>Заявка на участие в открытом областном фестивале</w:t>
      </w:r>
    </w:p>
    <w:p w:rsidR="00117070" w:rsidRDefault="007A344D">
      <w:pPr>
        <w:tabs>
          <w:tab w:val="left" w:pos="7840"/>
        </w:tabs>
        <w:jc w:val="center"/>
        <w:rPr>
          <w:b/>
        </w:rPr>
      </w:pPr>
      <w:r>
        <w:rPr>
          <w:b/>
        </w:rPr>
        <w:t>«Наследники о святых и святынях земли Омской»</w:t>
      </w:r>
    </w:p>
    <w:p w:rsidR="00117070" w:rsidRDefault="00117070">
      <w:pPr>
        <w:tabs>
          <w:tab w:val="left" w:pos="4140"/>
        </w:tabs>
        <w:ind w:left="709"/>
        <w:jc w:val="both"/>
        <w:rPr>
          <w:b/>
        </w:rPr>
      </w:pPr>
    </w:p>
    <w:tbl>
      <w:tblPr>
        <w:tblW w:w="97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3969"/>
        <w:gridCol w:w="1711"/>
      </w:tblGrid>
      <w:tr w:rsidR="00117070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и возраст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участника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всех участников коллектива</w:t>
            </w:r>
          </w:p>
          <w:p w:rsidR="00117070" w:rsidRDefault="001170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полностью, коллектива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(если есть)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работы 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соответствии с номинацией)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руководителя,</w:t>
            </w:r>
          </w:p>
          <w:p w:rsidR="00117070" w:rsidRDefault="00117070">
            <w:pPr>
              <w:rPr>
                <w:sz w:val="22"/>
                <w:szCs w:val="22"/>
              </w:rPr>
            </w:pP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телефон, 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</w:p>
        </w:tc>
      </w:tr>
      <w:tr w:rsidR="00117070">
        <w:trPr>
          <w:trHeight w:val="4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номинации «Работы ДПИ»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название работы, материал 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техника выполнения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7070">
        <w:trPr>
          <w:trHeight w:val="34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номинации «Фотография»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название работы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7070">
        <w:trPr>
          <w:trHeight w:val="26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номинации «Эссе и рефераты»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название работы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7070">
        <w:trPr>
          <w:trHeight w:val="69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номинации «Художественное</w:t>
            </w:r>
          </w:p>
          <w:p w:rsidR="00117070" w:rsidRDefault="007A344D">
            <w:pPr>
              <w:jc w:val="center"/>
            </w:pPr>
            <w:r>
              <w:rPr>
                <w:sz w:val="22"/>
                <w:szCs w:val="22"/>
              </w:rPr>
              <w:t>слово в прозе и поэзии» - название произведения, автор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70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numPr>
                <w:ilvl w:val="0"/>
                <w:numId w:val="4"/>
              </w:numPr>
              <w:snapToGrid w:val="0"/>
              <w:ind w:left="-142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170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117070" w:rsidRDefault="00117070">
      <w:pPr>
        <w:jc w:val="both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7A344D">
      <w:pPr>
        <w:tabs>
          <w:tab w:val="left" w:pos="7840"/>
        </w:tabs>
        <w:jc w:val="center"/>
        <w:rPr>
          <w:b/>
        </w:rPr>
      </w:pPr>
      <w:r>
        <w:rPr>
          <w:b/>
        </w:rPr>
        <w:t>Заявление (прилагается к заявке)</w:t>
      </w:r>
    </w:p>
    <w:p w:rsidR="00117070" w:rsidRDefault="00117070">
      <w:pPr>
        <w:tabs>
          <w:tab w:val="left" w:pos="7840"/>
        </w:tabs>
        <w:jc w:val="center"/>
        <w:rPr>
          <w:b/>
        </w:rPr>
      </w:pPr>
    </w:p>
    <w:tbl>
      <w:tblPr>
        <w:tblW w:w="9807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55"/>
        <w:gridCol w:w="6052"/>
      </w:tblGrid>
      <w:tr w:rsidR="00117070">
        <w:tc>
          <w:tcPr>
            <w:tcW w:w="98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17070" w:rsidRDefault="007A344D">
            <w:pPr>
              <w:tabs>
                <w:tab w:val="left" w:pos="7840"/>
              </w:tabs>
            </w:pPr>
            <w:r>
              <w:t>Я, ___________________________________________________________________________,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" behindDoc="1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140335</wp:posOffset>
                      </wp:positionV>
                      <wp:extent cx="5915025" cy="212725"/>
                      <wp:effectExtent l="0" t="0" r="0" b="0"/>
                      <wp:wrapNone/>
                      <wp:docPr id="1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50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 w:rsidR="00117070" w:rsidRDefault="007A344D">
                                  <w:pPr>
                                    <w:tabs>
                                      <w:tab w:val="left" w:pos="7840"/>
                                    </w:tabs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(ФИО участника, родителей или законных представителей)</w:t>
                                  </w:r>
                                </w:p>
                                <w:p w:rsidR="00117070" w:rsidRDefault="001170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lIns="92075" tIns="46355" rIns="92075" bIns="4635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margin-left:-.7pt;margin-top:11.05pt;width:465.75pt;height:16.7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wEsgEAAFkDAAAOAAAAZHJzL2Uyb0RvYy54bWysU8GO0zAQvSPxD5bv1Emgu2zUdAWsipAQ&#10;i7TwAY5jN5Zsj2V7m/TvGTuhW8ENkYPjmXl5nvfG2d3P1pCTDFGD62i9qSiRTsCg3bGjP38c3ryn&#10;JCbuBm7AyY6eZaT3+9evdpNvZQMjmEEGgiQutpPv6JiSbxmLYpSWxw146bCoIFieMAxHNgQ+Ibs1&#10;rKmqGzZBGHwAIWPE7MNSpPvCr5QU6VGpKBMxHcXeUllDWfu8sv2Ot8fA/ajF2gb/hy4s1w4PvVA9&#10;8MTJc9B/UVktAkRQaSPAMlBKC1k0oJq6+kPN08i9LFrQnOgvNsX/Ryu+nb4HogecHSWOWxzRIeCr&#10;zs5MPrYIePIISfNHmDNqzUdMZsGzCja/UQrBOnp8vvgq50QEJrd39bZqtpQIrDV1c4t7pGEvX/sQ&#10;02cJluRNRwPOrdjJT19jWqC/IfmwCEYPB21MCcKx/2QCOXGc8aE8K/sVjGUtS895l+Z+XoX0MJxR&#10;n/ni0Na7prrFPlMJ3t283WIQriv9dYU7MQJepqVXBx+eEyhd+s2HLMyoMwc4v6J4vWv5glzHBfXy&#10;R+x/AQAA//8DAFBLAwQUAAYACAAAACEApJfMuN8AAAAIAQAADwAAAGRycy9kb3ducmV2LnhtbEyP&#10;zU7DMBCE70i8g7VI3Frnh1Q0ZFOhSkgVF2ih5eomJomI11bspOHtWU5wm9WMZr4tNrPpxaQH31lC&#10;iJcRCE2VrTtqEN7fnhb3IHxQVKvekkb41h425fVVofLaXmivp0NoBJeQzxVCG4LLpfRVq43yS+s0&#10;sfdpB6MCn0Mj60FduNz0MomilTSqI15oldPbVldfh9EgPL98pLsxc07uquP29XSSaRYmxNub+fEB&#10;RNBz+AvDLz6jQ8lMZztS7UWPsIjvOImQJDEI9tdpxOKMkGUrkGUh/z9Q/gAAAP//AwBQSwECLQAU&#10;AAYACAAAACEAtoM4kv4AAADhAQAAEwAAAAAAAAAAAAAAAAAAAAAAW0NvbnRlbnRfVHlwZXNdLnht&#10;bFBLAQItABQABgAIAAAAIQA4/SH/1gAAAJQBAAALAAAAAAAAAAAAAAAAAC8BAABfcmVscy8ucmVs&#10;c1BLAQItABQABgAIAAAAIQBXX5wEsgEAAFkDAAAOAAAAAAAAAAAAAAAAAC4CAABkcnMvZTJvRG9j&#10;LnhtbFBLAQItABQABgAIAAAAIQCkl8y43wAAAAgBAAAPAAAAAAAAAAAAAAAAAAwEAABkcnMvZG93&#10;bnJldi54bWxQSwUGAAAAAAQABADzAAAAGAUAAAAA&#10;" stroked="f">
                      <v:textbox inset="7.25pt,3.65pt,7.25pt,3.65pt">
                        <w:txbxContent>
                          <w:p w:rsidR="00117070" w:rsidRDefault="007A344D">
                            <w:pPr>
                              <w:tabs>
                                <w:tab w:val="left" w:pos="7840"/>
                              </w:tabs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(ФИО участника, родителей или законных представителей)</w:t>
                            </w:r>
                          </w:p>
                          <w:p w:rsidR="00117070" w:rsidRDefault="001170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070" w:rsidRDefault="00117070">
            <w:pPr>
              <w:tabs>
                <w:tab w:val="left" w:pos="7840"/>
              </w:tabs>
              <w:jc w:val="both"/>
            </w:pPr>
          </w:p>
          <w:p w:rsidR="00117070" w:rsidRDefault="007A344D">
            <w:pPr>
              <w:tabs>
                <w:tab w:val="left" w:pos="7840"/>
              </w:tabs>
              <w:jc w:val="both"/>
            </w:pPr>
            <w:r>
              <w:t xml:space="preserve">предупрежден о соблюдении Закона «Об авторских правах», не возражаю против использования материалов заявки (фотографий, видеороликов, публикации в печатных изданиях, на выставочных стендах, в сети интернет) с указанием имени автора, подтверждаю правильность предоставляемых мною данных, даю </w:t>
            </w:r>
            <w:proofErr w:type="gramStart"/>
            <w:r>
              <w:t>согласие  на</w:t>
            </w:r>
            <w:proofErr w:type="gramEnd"/>
            <w:r>
              <w:t xml:space="preserve"> то, что данные будут внесены в базу данных.</w:t>
            </w:r>
          </w:p>
        </w:tc>
      </w:tr>
      <w:tr w:rsidR="00117070">
        <w:trPr>
          <w:trHeight w:val="939"/>
        </w:trPr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17070" w:rsidRDefault="00117070">
            <w:pPr>
              <w:tabs>
                <w:tab w:val="left" w:pos="7840"/>
              </w:tabs>
              <w:snapToGrid w:val="0"/>
            </w:pPr>
          </w:p>
          <w:p w:rsidR="00117070" w:rsidRDefault="007A344D">
            <w:pPr>
              <w:tabs>
                <w:tab w:val="left" w:pos="7840"/>
              </w:tabs>
            </w:pPr>
            <w:r>
              <w:t>«___» ________2021 г.</w:t>
            </w:r>
          </w:p>
        </w:tc>
        <w:tc>
          <w:tcPr>
            <w:tcW w:w="6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17070" w:rsidRDefault="00117070">
            <w:pPr>
              <w:tabs>
                <w:tab w:val="left" w:pos="7840"/>
              </w:tabs>
              <w:snapToGrid w:val="0"/>
              <w:jc w:val="center"/>
            </w:pPr>
          </w:p>
          <w:p w:rsidR="00117070" w:rsidRDefault="007A344D">
            <w:pPr>
              <w:tabs>
                <w:tab w:val="left" w:pos="7840"/>
              </w:tabs>
              <w:jc w:val="center"/>
            </w:pPr>
            <w:r>
              <w:t>_______________________</w:t>
            </w:r>
          </w:p>
          <w:p w:rsidR="00117070" w:rsidRDefault="007A344D">
            <w:pPr>
              <w:tabs>
                <w:tab w:val="left" w:pos="7840"/>
              </w:tabs>
              <w:jc w:val="center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14605</wp:posOffset>
                      </wp:positionV>
                      <wp:extent cx="571500" cy="200025"/>
                      <wp:effectExtent l="0" t="0" r="0" b="0"/>
                      <wp:wrapNone/>
                      <wp:docPr id="2" name="Fra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 w:rsidR="00117070" w:rsidRDefault="007A34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Подпись</w:t>
                                  </w:r>
                                </w:p>
                              </w:txbxContent>
                            </wps:txbx>
                            <wps:bodyPr lIns="92075" tIns="46355" rIns="92075" bIns="4635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2" o:spid="_x0000_s1027" type="#_x0000_t202" style="position:absolute;left:0;text-align:left;margin-left:114.55pt;margin-top:1.15pt;width:45pt;height:15.7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n9swEAAF8DAAAOAAAAZHJzL2Uyb0RvYy54bWysU9uO0zAQfUfiHyy/06SB7ELUdAWsipAQ&#10;i7TwAY5jN5ZsjzX2NunfM3a73QreEHmwPZcczzkz3twtzrKDwmjA93y9qjlTXsJo/L7nv37u3rzn&#10;LCbhR2HBq54fVeR329evNnPoVAMT2FEhIxAfuzn0fEopdFUV5aSciCsIylNQAzqRyMR9NaKYCd3Z&#10;qqnrm2oGHAOCVDGS9/4U5NuCr7WS6UHrqBKzPafaUlmxrENeq+1GdHsUYTLyXIb4hyqcMJ4uvUDd&#10;iyTYE5q/oJyRCBF0WklwFWhtpCociM26/oPN4ySCKlxInBguMsX/Byu/H34gM2PPG868cNSiHdLW&#10;ZGXmEDtKeAyUkpZPsFCHn/2RnJnwotHlnagwipPGx4uuaklMkrO9Xbc1RSSFqGl102aU6uXngDF9&#10;UeBYPvQcqW1FTXH4FtMp9Tkl3xXBmnFnrC0G7ofPFtlBUIt35TujX6VVmcqp5HxKy7AU0hc6A4xH&#10;Ymm/ehL3Q1PftjQsxXh387YlA68jw3VEeDkBjdSpZA8fnxJoU8rOd52QiW42qIuF+Hni8phc2yXr&#10;5V1sfwMAAP//AwBQSwMEFAAGAAgAAAAhAOvOn3TdAAAACAEAAA8AAABkcnMvZG93bnJldi54bWxM&#10;j81OwzAQhO9IvIO1SNyo86OiNsSpUCWkigtQoL268ZJExGsrdtLw9mxPcJvRjGa/LTez7cWEQ+gc&#10;KUgXCQik2pmOGgUf7093KxAhajK6d4QKfjDAprq+KnVh3JnecNrHRvAIhUIraGP0hZShbtHqsHAe&#10;ibMvN1gd2Q6NNIM+87jtZZYk99LqjvhCqz1uW6y/96NV8PxyzHfj0nu5qz+3r4eDzJdxUur2Zn58&#10;ABFxjn9luOAzOlTMdHIjmSB6BVm2TrnKIgfBeZ5e/IlFvgJZlfL/A9UvAAAA//8DAFBLAQItABQA&#10;BgAIAAAAIQC2gziS/gAAAOEBAAATAAAAAAAAAAAAAAAAAAAAAABbQ29udGVudF9UeXBlc10ueG1s&#10;UEsBAi0AFAAGAAgAAAAhADj9If/WAAAAlAEAAAsAAAAAAAAAAAAAAAAALwEAAF9yZWxzLy5yZWxz&#10;UEsBAi0AFAAGAAgAAAAhAIa5af2zAQAAXwMAAA4AAAAAAAAAAAAAAAAALgIAAGRycy9lMm9Eb2Mu&#10;eG1sUEsBAi0AFAAGAAgAAAAhAOvOn3TdAAAACAEAAA8AAAAAAAAAAAAAAAAADQQAAGRycy9kb3du&#10;cmV2LnhtbFBLBQYAAAAABAAEAPMAAAAXBQAAAAA=&#10;" stroked="f">
                      <v:textbox inset="7.25pt,3.65pt,7.25pt,3.65pt">
                        <w:txbxContent>
                          <w:p w:rsidR="00117070" w:rsidRDefault="007A34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070" w:rsidRDefault="00117070">
            <w:pPr>
              <w:tabs>
                <w:tab w:val="left" w:pos="7840"/>
              </w:tabs>
              <w:jc w:val="center"/>
            </w:pPr>
          </w:p>
        </w:tc>
      </w:tr>
    </w:tbl>
    <w:p w:rsidR="00117070" w:rsidRDefault="00117070">
      <w:pPr>
        <w:sectPr w:rsidR="00117070">
          <w:footerReference w:type="default" r:id="rId12"/>
          <w:footerReference w:type="first" r:id="rId13"/>
          <w:pgSz w:w="11906" w:h="16838"/>
          <w:pgMar w:top="1021" w:right="794" w:bottom="964" w:left="1531" w:header="0" w:footer="709" w:gutter="0"/>
          <w:cols w:space="720"/>
          <w:formProt w:val="0"/>
          <w:titlePg/>
          <w:docGrid w:linePitch="381"/>
        </w:sectPr>
      </w:pPr>
    </w:p>
    <w:p w:rsidR="00117070" w:rsidRDefault="007A344D">
      <w:pPr>
        <w:tabs>
          <w:tab w:val="left" w:pos="7840"/>
        </w:tabs>
        <w:spacing w:after="200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2</w:t>
      </w:r>
    </w:p>
    <w:p w:rsidR="00117070" w:rsidRDefault="007A344D">
      <w:pPr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Общие критерии оценки фестивальных работ</w:t>
      </w:r>
    </w:p>
    <w:p w:rsidR="00117070" w:rsidRDefault="007A344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соответствие тематике Фестиваля;</w:t>
      </w:r>
    </w:p>
    <w:p w:rsidR="00117070" w:rsidRDefault="007A344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творческий подход, оригинальность замысла;</w:t>
      </w:r>
    </w:p>
    <w:p w:rsidR="00117070" w:rsidRDefault="007A344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содержание работы (построение и законченность сюжета, информативность работы);</w:t>
      </w:r>
    </w:p>
    <w:p w:rsidR="00117070" w:rsidRDefault="007A344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качество работы (с художественной и технической точки зрения);</w:t>
      </w:r>
    </w:p>
    <w:p w:rsidR="00117070" w:rsidRDefault="007A344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соответствие темы и художественных средств выражения;</w:t>
      </w:r>
    </w:p>
    <w:p w:rsidR="00117070" w:rsidRDefault="007A344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соответствие работы возрасту участника.</w:t>
      </w:r>
    </w:p>
    <w:p w:rsidR="00117070" w:rsidRDefault="007A344D">
      <w:pPr>
        <w:ind w:left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Условия приема и требования к работам: </w:t>
      </w:r>
    </w:p>
    <w:p w:rsidR="00117070" w:rsidRDefault="007A344D">
      <w:pPr>
        <w:ind w:left="70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номинации «Фотография»</w:t>
      </w:r>
    </w:p>
    <w:p w:rsidR="00117070" w:rsidRDefault="007A344D">
      <w:pPr>
        <w:ind w:firstLine="709"/>
        <w:jc w:val="both"/>
      </w:pPr>
      <w:r>
        <w:rPr>
          <w:sz w:val="23"/>
          <w:szCs w:val="23"/>
        </w:rPr>
        <w:t>Для участия в номинации «Фотография» Фестиваля принимаются фотографии, соответствующие тематическим направлениям Фестиваля, сделанные на территории города Омска и Омской области.</w:t>
      </w:r>
    </w:p>
    <w:p w:rsidR="00117070" w:rsidRDefault="007A344D">
      <w:pPr>
        <w:ind w:firstLine="709"/>
        <w:jc w:val="both"/>
      </w:pPr>
      <w:r>
        <w:rPr>
          <w:sz w:val="23"/>
          <w:szCs w:val="23"/>
        </w:rPr>
        <w:t xml:space="preserve">Фотографии должны быть представлены в цифровом формате. Работа в имени файла должна содержать следующую информацию: название фотографии и Ф.И.О. автора. 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Цифровое воздействие на фотографию (обработка) не должно искажать содержание снимка. Разрешается цифровая корректировка, включая цветовой̆ тон и контраст, экспозицию, кадрирование, увеличение резкости. Добавление или удаление объектов, животных или их частей, а также растений, людей и т.п. на фотографиях не допускается.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номинации «Поделки ДПИ»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Фестивале принимают участие работы: художественная керамика, лепка, аппликация, бумажная фантазия (вырезки, плетения, оригами, аппликация, папье-маше, объемное конструирование), художественная обработка дерева / резьба по дереву, работа </w:t>
      </w:r>
    </w:p>
    <w:p w:rsidR="00117070" w:rsidRDefault="007A344D">
      <w:pPr>
        <w:jc w:val="both"/>
      </w:pPr>
      <w:r>
        <w:rPr>
          <w:sz w:val="23"/>
          <w:szCs w:val="23"/>
        </w:rPr>
        <w:t xml:space="preserve">с природным материалом (солома, лыко, т.п.), вышивка, вязание, батик, </w:t>
      </w:r>
      <w:proofErr w:type="spellStart"/>
      <w:r>
        <w:rPr>
          <w:sz w:val="23"/>
          <w:szCs w:val="23"/>
        </w:rPr>
        <w:t>бисероплетение</w:t>
      </w:r>
      <w:proofErr w:type="spellEnd"/>
      <w:r>
        <w:rPr>
          <w:sz w:val="23"/>
          <w:szCs w:val="23"/>
        </w:rPr>
        <w:t xml:space="preserve"> и др.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 подаче заявки саму работу в ДК «Светоч» привозить не надо, к заявке необходимо приложить фотографию или видеоролик о представляемой работе. Работу можно будет продемонстрировать на итоговом мероприятии Фестиваля на выставке работ.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номинации «</w:t>
      </w:r>
      <w:r w:rsidR="007C1912">
        <w:rPr>
          <w:b/>
          <w:sz w:val="23"/>
          <w:szCs w:val="23"/>
        </w:rPr>
        <w:t>И</w:t>
      </w:r>
      <w:r w:rsidR="007C1912" w:rsidRPr="007C1912">
        <w:rPr>
          <w:b/>
          <w:sz w:val="23"/>
          <w:szCs w:val="23"/>
        </w:rPr>
        <w:t>нсценировки стихов или прозы</w:t>
      </w:r>
      <w:r>
        <w:rPr>
          <w:b/>
          <w:sz w:val="23"/>
          <w:szCs w:val="23"/>
        </w:rPr>
        <w:t>»</w:t>
      </w:r>
    </w:p>
    <w:p w:rsidR="00117070" w:rsidRDefault="007A344D">
      <w:pPr>
        <w:ind w:firstLine="709"/>
        <w:jc w:val="both"/>
      </w:pPr>
      <w:r>
        <w:rPr>
          <w:sz w:val="23"/>
          <w:szCs w:val="23"/>
        </w:rPr>
        <w:t xml:space="preserve">В связи с требованиями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предотвращению угрозы распространения новой </w:t>
      </w:r>
      <w:proofErr w:type="spellStart"/>
      <w:r>
        <w:rPr>
          <w:sz w:val="23"/>
          <w:szCs w:val="23"/>
        </w:rPr>
        <w:t>короновирусной</w:t>
      </w:r>
      <w:proofErr w:type="spellEnd"/>
      <w:r>
        <w:rPr>
          <w:sz w:val="23"/>
          <w:szCs w:val="23"/>
        </w:rPr>
        <w:t xml:space="preserve"> инфекции фестиваль проводится в заочной форме по видеозаписям представляемых номеров. 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 программе выступлений могут быть представлены любые поэтические и прозаические произведения, фрагменты произведений, а также отрывки из спектаклей и литературных композиций, соответствующие тематике Фестиваля.</w:t>
      </w:r>
    </w:p>
    <w:p w:rsidR="00117070" w:rsidRDefault="007A344D">
      <w:pPr>
        <w:ind w:firstLine="709"/>
        <w:jc w:val="both"/>
      </w:pPr>
      <w:r>
        <w:rPr>
          <w:sz w:val="23"/>
          <w:szCs w:val="23"/>
        </w:rPr>
        <w:t xml:space="preserve">Выступление каждого индивидуального исполнителя должно длиться </w:t>
      </w:r>
      <w:r>
        <w:rPr>
          <w:sz w:val="23"/>
          <w:szCs w:val="23"/>
        </w:rPr>
        <w:br/>
        <w:t>не более 3 минут. Коллективные выступления должны продолжаться не более 10 минут.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Индивидуальным и коллективным участникам, представляющим произведения собственного сочинения необходимо приложить к видеозаписи и текст.</w:t>
      </w:r>
    </w:p>
    <w:p w:rsidR="00117070" w:rsidRDefault="007A344D">
      <w:pPr>
        <w:ind w:firstLine="709"/>
        <w:jc w:val="both"/>
      </w:pPr>
      <w:r>
        <w:rPr>
          <w:sz w:val="23"/>
          <w:szCs w:val="23"/>
        </w:rPr>
        <w:t>Дополнительные критерии оценки в данной номинации:</w:t>
      </w:r>
    </w:p>
    <w:p w:rsidR="00117070" w:rsidRDefault="007A344D">
      <w:pPr>
        <w:pStyle w:val="ac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>Уровень исполнительского мастерства.</w:t>
      </w:r>
    </w:p>
    <w:p w:rsidR="00117070" w:rsidRDefault="007A344D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Уровень техники и выразительности речи.</w:t>
      </w:r>
    </w:p>
    <w:p w:rsidR="00117070" w:rsidRDefault="007A344D">
      <w:pPr>
        <w:pStyle w:val="ac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Использование </w:t>
      </w:r>
      <w:r w:rsidR="00707A6F">
        <w:rPr>
          <w:rFonts w:ascii="Times New Roman" w:hAnsi="Times New Roman" w:cs="Times New Roman"/>
          <w:sz w:val="23"/>
          <w:szCs w:val="23"/>
        </w:rPr>
        <w:t>выразительных средств</w:t>
      </w:r>
      <w:r>
        <w:rPr>
          <w:rFonts w:ascii="Times New Roman" w:hAnsi="Times New Roman" w:cs="Times New Roman"/>
          <w:sz w:val="23"/>
          <w:szCs w:val="23"/>
        </w:rPr>
        <w:t xml:space="preserve"> (мимики, жестов, поз, движений).</w:t>
      </w:r>
    </w:p>
    <w:p w:rsidR="00117070" w:rsidRDefault="007A344D">
      <w:pPr>
        <w:jc w:val="both"/>
      </w:pPr>
      <w:r>
        <w:rPr>
          <w:sz w:val="23"/>
          <w:szCs w:val="23"/>
        </w:rPr>
        <w:t xml:space="preserve">Требования к видеозаписям: видеоматериалы должны быть качественные, без посторонних шумов; они могут быть направлены в виде ссылок на облачные сервисы и </w:t>
      </w:r>
      <w:proofErr w:type="spellStart"/>
      <w:r>
        <w:rPr>
          <w:sz w:val="23"/>
          <w:szCs w:val="23"/>
        </w:rPr>
        <w:t>файлообменники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диск, Яндекс диск, Облако Mail.ru; номер должен быть представлен отдельным файлом, в названии видеофайла необходимо указать название номера и коллектива или номера и ФИО участника.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номинации «Эссе и рефераты»</w:t>
      </w:r>
    </w:p>
    <w:p w:rsidR="00117070" w:rsidRDefault="007A344D">
      <w:pPr>
        <w:ind w:firstLine="709"/>
        <w:jc w:val="both"/>
      </w:pPr>
      <w:r>
        <w:rPr>
          <w:sz w:val="23"/>
          <w:szCs w:val="23"/>
        </w:rPr>
        <w:t xml:space="preserve">В дополнение к тексту приветствуются: презентация, </w:t>
      </w:r>
      <w:r w:rsidR="00707A6F">
        <w:rPr>
          <w:sz w:val="23"/>
          <w:szCs w:val="23"/>
        </w:rPr>
        <w:t>видео презентация</w:t>
      </w:r>
      <w:r>
        <w:rPr>
          <w:sz w:val="23"/>
          <w:szCs w:val="23"/>
        </w:rPr>
        <w:t xml:space="preserve">, графические приложения (рисунки, схемы, фотографии) и т.д. Максимальный объем «Эссе» 2 листа, «Реферата» - 5 листов. Требования к оформлению текста: грамотность, шрифт </w:t>
      </w:r>
      <w:r>
        <w:rPr>
          <w:sz w:val="23"/>
          <w:szCs w:val="23"/>
          <w:lang w:val="en-US"/>
        </w:rPr>
        <w:t>Times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New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Roman</w:t>
      </w:r>
      <w:r>
        <w:rPr>
          <w:sz w:val="23"/>
          <w:szCs w:val="23"/>
        </w:rPr>
        <w:t xml:space="preserve"> (кегль 14), выравнивание по ширине, полуторный интервал, абзацный отступ – 1,25, поля со всех сторон – 2 см, после текста работы следует привести список использованной литературы.</w:t>
      </w:r>
    </w:p>
    <w:p w:rsidR="00117070" w:rsidRDefault="007A344D">
      <w:pPr>
        <w:tabs>
          <w:tab w:val="left" w:pos="1800"/>
        </w:tabs>
        <w:jc w:val="center"/>
        <w:rPr>
          <w:b/>
        </w:rPr>
      </w:pPr>
      <w:r>
        <w:rPr>
          <w:b/>
        </w:rPr>
        <w:lastRenderedPageBreak/>
        <w:t>ПРОГРАММА</w:t>
      </w:r>
    </w:p>
    <w:p w:rsidR="00117070" w:rsidRDefault="007A344D">
      <w:pPr>
        <w:tabs>
          <w:tab w:val="left" w:pos="1800"/>
        </w:tabs>
        <w:jc w:val="center"/>
        <w:rPr>
          <w:b/>
        </w:rPr>
      </w:pPr>
      <w:r>
        <w:rPr>
          <w:b/>
        </w:rPr>
        <w:t xml:space="preserve">основных мероприятий открытого областного фестиваля </w:t>
      </w:r>
    </w:p>
    <w:p w:rsidR="00117070" w:rsidRDefault="007A344D">
      <w:pPr>
        <w:tabs>
          <w:tab w:val="left" w:pos="1800"/>
        </w:tabs>
        <w:jc w:val="center"/>
        <w:rPr>
          <w:b/>
        </w:rPr>
      </w:pPr>
      <w:r>
        <w:rPr>
          <w:b/>
        </w:rPr>
        <w:t>«Наследники о святых и святынях земли Омской» на 2021 год</w:t>
      </w:r>
    </w:p>
    <w:p w:rsidR="00117070" w:rsidRDefault="00117070">
      <w:pPr>
        <w:spacing w:line="360" w:lineRule="auto"/>
        <w:jc w:val="center"/>
        <w:rPr>
          <w:b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5583"/>
        <w:gridCol w:w="1414"/>
        <w:gridCol w:w="2385"/>
      </w:tblGrid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17070" w:rsidRDefault="007A344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</w:t>
            </w:r>
          </w:p>
        </w:tc>
      </w:tr>
      <w:tr w:rsidR="00117070" w:rsidTr="00E3758F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roofErr w:type="spellStart"/>
            <w:r>
              <w:rPr>
                <w:sz w:val="22"/>
                <w:szCs w:val="22"/>
              </w:rPr>
              <w:t>Видеопрезентация</w:t>
            </w:r>
            <w:proofErr w:type="spellEnd"/>
            <w:r>
              <w:rPr>
                <w:sz w:val="22"/>
                <w:szCs w:val="22"/>
              </w:rPr>
              <w:t xml:space="preserve"> открытого областного фестиваля </w:t>
            </w:r>
          </w:p>
          <w:p w:rsidR="00117070" w:rsidRDefault="007A34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«Наследники о святых и святынях земли Омской»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191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DC6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 xml:space="preserve">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</w:t>
            </w:r>
            <w:proofErr w:type="spellStart"/>
            <w:r w:rsidRPr="00DC658F">
              <w:rPr>
                <w:sz w:val="22"/>
                <w:szCs w:val="22"/>
              </w:rPr>
              <w:t>катехизации</w:t>
            </w:r>
            <w:proofErr w:type="spellEnd"/>
            <w:r w:rsidRPr="00DC658F">
              <w:rPr>
                <w:sz w:val="22"/>
                <w:szCs w:val="22"/>
              </w:rPr>
              <w:t xml:space="preserve"> Омской епархии http://sofia-sfo.ru/.</w:t>
            </w:r>
          </w:p>
        </w:tc>
      </w:tr>
      <w:tr w:rsidR="00117070" w:rsidTr="00E3758F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jc w:val="both"/>
            </w:pPr>
            <w:r>
              <w:rPr>
                <w:sz w:val="22"/>
                <w:szCs w:val="22"/>
              </w:rPr>
              <w:t>Экспонирование передвижной выставки баннеров «Святые и святыни земли Омской» (по заявкам учреждений), контактный тел. 58-11-12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- 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</w:tr>
      <w:tr w:rsidR="00117070" w:rsidTr="00E3758F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jc w:val="both"/>
            </w:pPr>
            <w:r>
              <w:rPr>
                <w:sz w:val="22"/>
                <w:szCs w:val="22"/>
              </w:rPr>
              <w:t xml:space="preserve">Приём работ на открытый областной </w:t>
            </w:r>
            <w:proofErr w:type="gramStart"/>
            <w:r>
              <w:rPr>
                <w:sz w:val="22"/>
                <w:szCs w:val="22"/>
              </w:rPr>
              <w:t>фестиваль  «</w:t>
            </w:r>
            <w:proofErr w:type="gramEnd"/>
            <w:r>
              <w:rPr>
                <w:sz w:val="22"/>
                <w:szCs w:val="22"/>
              </w:rPr>
              <w:t xml:space="preserve">Наследники о святых и святынях земли Омской» на эл. адреса dk.svetoch@mail.ru, sofia-sfo@yandex.ru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C1912" w:rsidP="007C1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A344D">
              <w:rPr>
                <w:sz w:val="22"/>
                <w:szCs w:val="22"/>
              </w:rPr>
              <w:t xml:space="preserve">5 марта – </w:t>
            </w:r>
            <w:r>
              <w:rPr>
                <w:sz w:val="22"/>
                <w:szCs w:val="22"/>
              </w:rPr>
              <w:t>30</w:t>
            </w:r>
            <w:r w:rsidR="007A344D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и СТ «Светоч»</w:t>
            </w:r>
          </w:p>
          <w:p w:rsidR="00117070" w:rsidRPr="00DC658F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1-я Шинная, д. 47)</w:t>
            </w:r>
            <w:r w:rsidR="00DC658F" w:rsidRPr="00DC658F">
              <w:rPr>
                <w:sz w:val="22"/>
                <w:szCs w:val="22"/>
              </w:rPr>
              <w:t xml:space="preserve"> </w:t>
            </w:r>
          </w:p>
          <w:p w:rsidR="00DC658F" w:rsidRPr="00DC658F" w:rsidRDefault="00DC658F">
            <w:pPr>
              <w:jc w:val="center"/>
              <w:rPr>
                <w:sz w:val="22"/>
                <w:szCs w:val="22"/>
              </w:rPr>
            </w:pPr>
            <w:proofErr w:type="spellStart"/>
            <w:r w:rsidRPr="00DC658F">
              <w:rPr>
                <w:sz w:val="22"/>
                <w:szCs w:val="22"/>
                <w:lang w:val="en-US"/>
              </w:rPr>
              <w:t>dk</w:t>
            </w:r>
            <w:proofErr w:type="spellEnd"/>
            <w:r w:rsidRPr="00DC658F">
              <w:rPr>
                <w:sz w:val="22"/>
                <w:szCs w:val="22"/>
              </w:rPr>
              <w:t>.</w:t>
            </w:r>
            <w:proofErr w:type="spellStart"/>
            <w:r w:rsidRPr="00DC658F">
              <w:rPr>
                <w:sz w:val="22"/>
                <w:szCs w:val="22"/>
                <w:lang w:val="en-US"/>
              </w:rPr>
              <w:t>svetoch</w:t>
            </w:r>
            <w:proofErr w:type="spellEnd"/>
            <w:r w:rsidRPr="00DC658F">
              <w:rPr>
                <w:sz w:val="22"/>
                <w:szCs w:val="22"/>
              </w:rPr>
              <w:t>@</w:t>
            </w:r>
            <w:r w:rsidRPr="00DC658F">
              <w:rPr>
                <w:sz w:val="22"/>
                <w:szCs w:val="22"/>
                <w:lang w:val="en-US"/>
              </w:rPr>
              <w:t>mail</w:t>
            </w:r>
            <w:r w:rsidRPr="00DC658F">
              <w:rPr>
                <w:sz w:val="22"/>
                <w:szCs w:val="22"/>
              </w:rPr>
              <w:t>.</w:t>
            </w:r>
            <w:proofErr w:type="spellStart"/>
            <w:r w:rsidRPr="00DC658F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DC658F">
              <w:rPr>
                <w:sz w:val="22"/>
                <w:szCs w:val="22"/>
              </w:rPr>
              <w:t xml:space="preserve"> и </w:t>
            </w:r>
            <w:proofErr w:type="spellStart"/>
            <w:r w:rsidRPr="00DC658F">
              <w:rPr>
                <w:sz w:val="22"/>
                <w:szCs w:val="22"/>
                <w:lang w:val="en-US"/>
              </w:rPr>
              <w:t>sofia</w:t>
            </w:r>
            <w:proofErr w:type="spellEnd"/>
            <w:r w:rsidRPr="00DC658F">
              <w:rPr>
                <w:sz w:val="22"/>
                <w:szCs w:val="22"/>
              </w:rPr>
              <w:t>-</w:t>
            </w:r>
            <w:proofErr w:type="spellStart"/>
            <w:r w:rsidRPr="00DC658F">
              <w:rPr>
                <w:sz w:val="22"/>
                <w:szCs w:val="22"/>
                <w:lang w:val="en-US"/>
              </w:rPr>
              <w:t>sfo</w:t>
            </w:r>
            <w:proofErr w:type="spellEnd"/>
            <w:r w:rsidRPr="00DC658F">
              <w:rPr>
                <w:sz w:val="22"/>
                <w:szCs w:val="22"/>
              </w:rPr>
              <w:t>@</w:t>
            </w:r>
            <w:proofErr w:type="spellStart"/>
            <w:r w:rsidRPr="00DC658F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DC658F">
              <w:rPr>
                <w:sz w:val="22"/>
                <w:szCs w:val="22"/>
              </w:rPr>
              <w:t>.</w:t>
            </w:r>
            <w:proofErr w:type="spellStart"/>
            <w:r w:rsidRPr="00DC658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117070" w:rsidTr="00E3758F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ECE" w:rsidRPr="00CB4ECE" w:rsidRDefault="007A344D" w:rsidP="00CB4EC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4ECE">
              <w:rPr>
                <w:color w:val="000000" w:themeColor="text1"/>
                <w:sz w:val="22"/>
                <w:szCs w:val="22"/>
              </w:rPr>
              <w:t>Мастер-класс</w:t>
            </w:r>
            <w:r w:rsidR="002F222E" w:rsidRPr="00CB4ECE">
              <w:rPr>
                <w:color w:val="000000" w:themeColor="text1"/>
                <w:sz w:val="22"/>
                <w:szCs w:val="22"/>
              </w:rPr>
              <w:t xml:space="preserve"> от</w:t>
            </w:r>
            <w:r w:rsidRPr="00CB4ECE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4ECE" w:rsidRPr="00CB4ECE">
              <w:rPr>
                <w:color w:val="000000" w:themeColor="text1"/>
                <w:sz w:val="22"/>
                <w:szCs w:val="22"/>
              </w:rPr>
              <w:t>куратора номинации «Фотография»</w:t>
            </w:r>
            <w:r w:rsidR="00CB4ECE">
              <w:rPr>
                <w:color w:val="000000" w:themeColor="text1"/>
                <w:sz w:val="22"/>
                <w:szCs w:val="22"/>
              </w:rPr>
              <w:t xml:space="preserve"> С.Г. Калистратов, </w:t>
            </w:r>
            <w:r w:rsidR="00CB4ECE" w:rsidRPr="00CB4ECE">
              <w:rPr>
                <w:color w:val="000000" w:themeColor="text1"/>
                <w:sz w:val="22"/>
                <w:szCs w:val="22"/>
              </w:rPr>
              <w:t>омский художник-акварелист, фотохудожник</w:t>
            </w:r>
            <w:r w:rsidR="00CB4ECE">
              <w:rPr>
                <w:color w:val="000000" w:themeColor="text1"/>
                <w:sz w:val="22"/>
                <w:szCs w:val="22"/>
              </w:rPr>
              <w:t>.</w:t>
            </w:r>
          </w:p>
          <w:p w:rsidR="00CB4ECE" w:rsidRPr="00CB4ECE" w:rsidRDefault="00CB4ECE" w:rsidP="00CB4EC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17070" w:rsidRDefault="00117070" w:rsidP="00CB4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5047B2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7A344D"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DC658F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 xml:space="preserve">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</w:t>
            </w:r>
            <w:proofErr w:type="spellStart"/>
            <w:r w:rsidRPr="00DC658F">
              <w:rPr>
                <w:sz w:val="22"/>
                <w:szCs w:val="22"/>
              </w:rPr>
              <w:t>катехизации</w:t>
            </w:r>
            <w:proofErr w:type="spellEnd"/>
            <w:r w:rsidRPr="00DC658F">
              <w:rPr>
                <w:sz w:val="22"/>
                <w:szCs w:val="22"/>
              </w:rPr>
              <w:t xml:space="preserve"> Омской епархии http://sofia-sfo.ru/.</w:t>
            </w:r>
          </w:p>
        </w:tc>
      </w:tr>
      <w:tr w:rsidR="00117070" w:rsidTr="00E3758F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22E" w:rsidRDefault="002F222E" w:rsidP="002F222E">
            <w:pPr>
              <w:jc w:val="both"/>
              <w:rPr>
                <w:sz w:val="22"/>
                <w:szCs w:val="22"/>
              </w:rPr>
            </w:pPr>
            <w:r w:rsidRPr="002F222E">
              <w:rPr>
                <w:sz w:val="22"/>
                <w:szCs w:val="22"/>
              </w:rPr>
              <w:t xml:space="preserve">Мастер-класс куратора номинации «Фотография» </w:t>
            </w:r>
          </w:p>
          <w:p w:rsidR="00117070" w:rsidRDefault="002F222E" w:rsidP="002F222E">
            <w:pPr>
              <w:jc w:val="both"/>
              <w:rPr>
                <w:sz w:val="22"/>
                <w:szCs w:val="22"/>
              </w:rPr>
            </w:pPr>
            <w:r w:rsidRPr="002F222E">
              <w:rPr>
                <w:sz w:val="22"/>
                <w:szCs w:val="22"/>
              </w:rPr>
              <w:t>Л. А.</w:t>
            </w:r>
            <w:r>
              <w:t xml:space="preserve"> </w:t>
            </w:r>
            <w:r w:rsidRPr="002F222E">
              <w:rPr>
                <w:sz w:val="22"/>
                <w:szCs w:val="22"/>
              </w:rPr>
              <w:t>Осипова</w:t>
            </w:r>
            <w:r>
              <w:rPr>
                <w:sz w:val="22"/>
                <w:szCs w:val="22"/>
              </w:rPr>
              <w:t xml:space="preserve">, </w:t>
            </w:r>
            <w:r w:rsidRPr="002F222E">
              <w:rPr>
                <w:sz w:val="22"/>
                <w:szCs w:val="22"/>
              </w:rPr>
              <w:t>препода</w:t>
            </w:r>
            <w:r>
              <w:rPr>
                <w:sz w:val="22"/>
                <w:szCs w:val="22"/>
              </w:rPr>
              <w:t>ватель отделения сервиса «Омский</w:t>
            </w:r>
            <w:r w:rsidRPr="002F222E">
              <w:rPr>
                <w:sz w:val="22"/>
                <w:szCs w:val="22"/>
              </w:rPr>
              <w:t xml:space="preserve"> колле</w:t>
            </w:r>
            <w:r>
              <w:rPr>
                <w:sz w:val="22"/>
                <w:szCs w:val="22"/>
              </w:rPr>
              <w:t>дж профессиональных технологий».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E3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F222E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DC6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 xml:space="preserve">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</w:t>
            </w:r>
            <w:proofErr w:type="spellStart"/>
            <w:r w:rsidRPr="00DC658F">
              <w:rPr>
                <w:sz w:val="22"/>
                <w:szCs w:val="22"/>
              </w:rPr>
              <w:t>катехизации</w:t>
            </w:r>
            <w:proofErr w:type="spellEnd"/>
            <w:r w:rsidRPr="00DC658F">
              <w:rPr>
                <w:sz w:val="22"/>
                <w:szCs w:val="22"/>
              </w:rPr>
              <w:t xml:space="preserve"> Омской епархии http://sofia-sfo.ru/.</w:t>
            </w:r>
          </w:p>
        </w:tc>
      </w:tr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1A2" w:rsidRPr="00E3758F" w:rsidRDefault="00B071A2" w:rsidP="00B071A2">
            <w:pPr>
              <w:jc w:val="both"/>
              <w:rPr>
                <w:sz w:val="22"/>
                <w:szCs w:val="22"/>
              </w:rPr>
            </w:pPr>
          </w:p>
          <w:p w:rsidR="00117070" w:rsidRDefault="00E3758F" w:rsidP="00E3758F">
            <w:pPr>
              <w:jc w:val="both"/>
              <w:rPr>
                <w:sz w:val="22"/>
                <w:szCs w:val="22"/>
              </w:rPr>
            </w:pPr>
            <w:proofErr w:type="spellStart"/>
            <w:r w:rsidRPr="00DB510E">
              <w:rPr>
                <w:sz w:val="22"/>
                <w:szCs w:val="22"/>
              </w:rPr>
              <w:t>Видеолекция</w:t>
            </w:r>
            <w:proofErr w:type="spellEnd"/>
            <w:r w:rsidRPr="00DB510E">
              <w:rPr>
                <w:sz w:val="22"/>
                <w:szCs w:val="22"/>
              </w:rPr>
              <w:t xml:space="preserve"> </w:t>
            </w:r>
            <w:r w:rsidR="00DB510E" w:rsidRPr="00DB510E">
              <w:rPr>
                <w:sz w:val="22"/>
                <w:szCs w:val="22"/>
              </w:rPr>
              <w:t>куратора номинации</w:t>
            </w:r>
            <w:r w:rsidRPr="00DB510E">
              <w:rPr>
                <w:sz w:val="22"/>
                <w:szCs w:val="22"/>
              </w:rPr>
              <w:t xml:space="preserve"> «Эссе и рефераты» Н.С. Левшиной, учителя БОУ «СОШ №41», Почётного работника общего образования РФ</w:t>
            </w:r>
            <w:r w:rsidR="00DB510E">
              <w:rPr>
                <w:sz w:val="22"/>
                <w:szCs w:val="22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E3758F" w:rsidP="00E3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B2204" w:rsidRPr="009B2204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DC658F" w:rsidP="00F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 xml:space="preserve">а сайтах и других интернет ресурсах БУК Омской области «Дворец культуры и семейного творчества «Светоч» http://дк-светоч.рф/ и Отдела религиозного </w:t>
            </w:r>
            <w:r w:rsidRPr="00DC658F">
              <w:rPr>
                <w:sz w:val="22"/>
                <w:szCs w:val="22"/>
              </w:rPr>
              <w:lastRenderedPageBreak/>
              <w:t xml:space="preserve">образования и </w:t>
            </w:r>
            <w:proofErr w:type="spellStart"/>
            <w:r w:rsidRPr="00DC658F">
              <w:rPr>
                <w:sz w:val="22"/>
                <w:szCs w:val="22"/>
              </w:rPr>
              <w:t>катехизации</w:t>
            </w:r>
            <w:proofErr w:type="spellEnd"/>
            <w:r w:rsidRPr="00DC658F">
              <w:rPr>
                <w:sz w:val="22"/>
                <w:szCs w:val="22"/>
              </w:rPr>
              <w:t xml:space="preserve"> Омской епархии http://sofia-sfo.ru/.</w:t>
            </w:r>
          </w:p>
        </w:tc>
      </w:tr>
      <w:tr w:rsidR="00117070" w:rsidTr="00F5137B">
        <w:trPr>
          <w:trHeight w:val="184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E3758F" w:rsidP="009B2204">
            <w:pPr>
              <w:jc w:val="both"/>
              <w:rPr>
                <w:sz w:val="22"/>
                <w:szCs w:val="22"/>
              </w:rPr>
            </w:pPr>
            <w:r w:rsidRPr="00E3758F">
              <w:rPr>
                <w:sz w:val="22"/>
                <w:szCs w:val="22"/>
              </w:rPr>
              <w:t xml:space="preserve"> </w:t>
            </w:r>
            <w:proofErr w:type="spellStart"/>
            <w:r w:rsidR="001C692B">
              <w:rPr>
                <w:sz w:val="22"/>
                <w:szCs w:val="22"/>
              </w:rPr>
              <w:t>Видеолекция</w:t>
            </w:r>
            <w:proofErr w:type="spellEnd"/>
            <w:r w:rsidR="001C692B">
              <w:rPr>
                <w:sz w:val="22"/>
                <w:szCs w:val="22"/>
              </w:rPr>
              <w:t xml:space="preserve"> «Библия </w:t>
            </w:r>
            <w:r w:rsidR="00350385">
              <w:rPr>
                <w:sz w:val="22"/>
                <w:szCs w:val="22"/>
              </w:rPr>
              <w:t>в красках»</w:t>
            </w:r>
            <w:r w:rsidR="001C692B">
              <w:rPr>
                <w:sz w:val="22"/>
                <w:szCs w:val="22"/>
              </w:rPr>
              <w:t xml:space="preserve"> </w:t>
            </w:r>
            <w:r w:rsidRPr="00E3758F">
              <w:rPr>
                <w:sz w:val="22"/>
                <w:szCs w:val="22"/>
              </w:rPr>
              <w:t>от преподавателя ДХШ №5</w:t>
            </w:r>
            <w:r w:rsidR="001C692B">
              <w:rPr>
                <w:sz w:val="22"/>
                <w:szCs w:val="22"/>
              </w:rPr>
              <w:t xml:space="preserve"> </w:t>
            </w:r>
          </w:p>
          <w:p w:rsidR="001C692B" w:rsidRPr="009B2204" w:rsidRDefault="001C692B" w:rsidP="009B2204">
            <w:pPr>
              <w:jc w:val="both"/>
              <w:rPr>
                <w:sz w:val="22"/>
                <w:szCs w:val="22"/>
                <w:highlight w:val="yellow"/>
              </w:rPr>
            </w:pPr>
            <w:r w:rsidRPr="001C692B">
              <w:rPr>
                <w:sz w:val="22"/>
                <w:szCs w:val="22"/>
              </w:rPr>
              <w:t xml:space="preserve">О.Н. </w:t>
            </w:r>
            <w:proofErr w:type="spellStart"/>
            <w:r>
              <w:rPr>
                <w:sz w:val="22"/>
                <w:szCs w:val="22"/>
              </w:rPr>
              <w:t>Забродиной</w:t>
            </w:r>
            <w:proofErr w:type="spellEnd"/>
            <w:r w:rsidR="00F5137B">
              <w:rPr>
                <w:sz w:val="22"/>
                <w:szCs w:val="22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E3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B2204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DC658F" w:rsidP="00F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 xml:space="preserve">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</w:t>
            </w:r>
            <w:proofErr w:type="spellStart"/>
            <w:r w:rsidRPr="00DC658F">
              <w:rPr>
                <w:sz w:val="22"/>
                <w:szCs w:val="22"/>
              </w:rPr>
              <w:t>катехизации</w:t>
            </w:r>
            <w:proofErr w:type="spellEnd"/>
            <w:r w:rsidRPr="00DC658F">
              <w:rPr>
                <w:sz w:val="22"/>
                <w:szCs w:val="22"/>
              </w:rPr>
              <w:t xml:space="preserve"> Омской епархии http://sofia-sfo.ru/.</w:t>
            </w:r>
          </w:p>
        </w:tc>
      </w:tr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385" w:rsidRDefault="00350385" w:rsidP="00350385">
            <w:pPr>
              <w:jc w:val="both"/>
            </w:pPr>
            <w:r>
              <w:t xml:space="preserve">Мастер-класс кураторов номинации «Работы ДПИ» </w:t>
            </w:r>
          </w:p>
          <w:p w:rsidR="00117070" w:rsidRPr="00E3758F" w:rsidRDefault="00F5137B" w:rsidP="00350385">
            <w:pPr>
              <w:jc w:val="both"/>
              <w:rPr>
                <w:highlight w:val="yellow"/>
              </w:rPr>
            </w:pPr>
            <w:r>
              <w:t xml:space="preserve">О.П. Трухановой </w:t>
            </w:r>
            <w:r w:rsidR="00350385">
              <w:t>и С.П. Трухановой, преподавателей БПОУ Омской области «Омский музыкально-педагогический колледж»</w:t>
            </w:r>
            <w: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E3758F" w:rsidP="00E3758F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7A34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DC658F" w:rsidP="00F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 xml:space="preserve">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</w:t>
            </w:r>
            <w:proofErr w:type="spellStart"/>
            <w:r w:rsidRPr="00DC658F">
              <w:rPr>
                <w:sz w:val="22"/>
                <w:szCs w:val="22"/>
              </w:rPr>
              <w:t>катехизации</w:t>
            </w:r>
            <w:proofErr w:type="spellEnd"/>
            <w:r w:rsidRPr="00DC658F">
              <w:rPr>
                <w:sz w:val="22"/>
                <w:szCs w:val="22"/>
              </w:rPr>
              <w:t xml:space="preserve"> Омской епархии http://sofia-sfo.ru/.</w:t>
            </w:r>
          </w:p>
        </w:tc>
      </w:tr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E3758F" w:rsidP="00E3758F">
            <w:pPr>
              <w:jc w:val="both"/>
            </w:pPr>
            <w:r>
              <w:t>Т</w:t>
            </w:r>
            <w:r w:rsidRPr="00E3758F">
              <w:t>ренинг по актёрскому мастерству</w:t>
            </w:r>
            <w:r>
              <w:t xml:space="preserve"> </w:t>
            </w:r>
            <w:r w:rsidRPr="00E3758F">
              <w:t>куратора номинации «Инсценировки стихов или прозы» О.В. Коромысловой, режиссера, руководителя театра «Диалог» БУК Омской области «Дворец культуры и семейного творчества «Светоч»</w:t>
            </w:r>
            <w: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E3758F" w:rsidP="00E3758F">
            <w:pPr>
              <w:jc w:val="center"/>
            </w:pPr>
            <w:r>
              <w:t>13 апреля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DC658F" w:rsidP="00F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 xml:space="preserve">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</w:t>
            </w:r>
            <w:proofErr w:type="spellStart"/>
            <w:r w:rsidRPr="00DC658F">
              <w:rPr>
                <w:sz w:val="22"/>
                <w:szCs w:val="22"/>
              </w:rPr>
              <w:t>катехизации</w:t>
            </w:r>
            <w:proofErr w:type="spellEnd"/>
            <w:r w:rsidRPr="00DC658F">
              <w:rPr>
                <w:sz w:val="22"/>
                <w:szCs w:val="22"/>
              </w:rPr>
              <w:t xml:space="preserve"> Омской епархии http://sofia-sfo.ru/.</w:t>
            </w:r>
          </w:p>
        </w:tc>
      </w:tr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E3758F">
            <w:pPr>
              <w:jc w:val="both"/>
            </w:pPr>
            <w:r w:rsidRPr="00E3758F">
              <w:t xml:space="preserve">Размещение работ, присланных на Фестиваль на сайтах и других интернет ресурсах </w:t>
            </w:r>
            <w:proofErr w:type="spellStart"/>
            <w:r w:rsidRPr="00E3758F">
              <w:t>ДКи</w:t>
            </w:r>
            <w:proofErr w:type="spellEnd"/>
            <w:r w:rsidRPr="00E3758F">
              <w:t xml:space="preserve"> СТ «Светоч» и </w:t>
            </w:r>
            <w:proofErr w:type="spellStart"/>
            <w:r w:rsidRPr="00E3758F">
              <w:t>ЕОРОиК</w:t>
            </w:r>
            <w:proofErr w:type="spellEnd"/>
            <w:r w:rsidRPr="00E3758F">
              <w:t xml:space="preserve"> Омской епархии</w:t>
            </w:r>
            <w:r w:rsidR="00F5137B"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E3758F" w:rsidP="00E3758F">
            <w:pPr>
              <w:jc w:val="center"/>
            </w:pPr>
            <w:r w:rsidRPr="00E3758F">
              <w:t>1</w:t>
            </w:r>
            <w:r>
              <w:t xml:space="preserve"> </w:t>
            </w:r>
            <w:proofErr w:type="spellStart"/>
            <w:r>
              <w:t>апереля</w:t>
            </w:r>
            <w:proofErr w:type="spellEnd"/>
            <w:r w:rsidRPr="00E3758F">
              <w:t xml:space="preserve"> – </w:t>
            </w:r>
            <w:r>
              <w:t>11</w:t>
            </w:r>
            <w:r w:rsidRPr="00E3758F">
              <w:t xml:space="preserve"> </w:t>
            </w:r>
            <w:r>
              <w:t>мая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DC658F" w:rsidP="00F5137B">
            <w:pPr>
              <w:jc w:val="center"/>
              <w:rPr>
                <w:sz w:val="22"/>
                <w:szCs w:val="22"/>
              </w:rPr>
            </w:pPr>
            <w:r w:rsidRPr="00DC658F">
              <w:rPr>
                <w:sz w:val="22"/>
                <w:szCs w:val="22"/>
              </w:rPr>
              <w:t xml:space="preserve">На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</w:t>
            </w:r>
            <w:proofErr w:type="spellStart"/>
            <w:r w:rsidRPr="00DC658F">
              <w:rPr>
                <w:sz w:val="22"/>
                <w:szCs w:val="22"/>
              </w:rPr>
              <w:t>катехизации</w:t>
            </w:r>
            <w:proofErr w:type="spellEnd"/>
            <w:r w:rsidRPr="00DC658F">
              <w:rPr>
                <w:sz w:val="22"/>
                <w:szCs w:val="22"/>
              </w:rPr>
              <w:t xml:space="preserve"> Омской епархии http://sofia-sfo.ru/.</w:t>
            </w:r>
          </w:p>
        </w:tc>
      </w:tr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 w:rsidP="00E375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«</w:t>
            </w:r>
            <w:r w:rsidR="00E3758F">
              <w:rPr>
                <w:sz w:val="22"/>
                <w:szCs w:val="22"/>
              </w:rPr>
              <w:t>Становление образование в городе Омске</w:t>
            </w:r>
            <w:r>
              <w:rPr>
                <w:sz w:val="22"/>
                <w:szCs w:val="22"/>
              </w:rPr>
              <w:t xml:space="preserve">». Для участников Фестиваля. Проводит Т.В. </w:t>
            </w:r>
            <w:proofErr w:type="spellStart"/>
            <w:r>
              <w:rPr>
                <w:sz w:val="22"/>
                <w:szCs w:val="22"/>
              </w:rPr>
              <w:t>Похитайло</w:t>
            </w:r>
            <w:proofErr w:type="spellEnd"/>
            <w:r>
              <w:rPr>
                <w:sz w:val="22"/>
                <w:szCs w:val="22"/>
              </w:rPr>
              <w:t xml:space="preserve">, зав. сектором общеобразовательных школ </w:t>
            </w:r>
            <w:proofErr w:type="spellStart"/>
            <w:r>
              <w:rPr>
                <w:sz w:val="22"/>
                <w:szCs w:val="22"/>
              </w:rPr>
              <w:t>ЕОРОиК</w:t>
            </w:r>
            <w:proofErr w:type="spellEnd"/>
            <w:r>
              <w:rPr>
                <w:sz w:val="22"/>
                <w:szCs w:val="22"/>
              </w:rPr>
              <w:t xml:space="preserve"> Омской епархии, экскурсовод епархиальной паломнической службы «</w:t>
            </w:r>
            <w:proofErr w:type="spellStart"/>
            <w:r>
              <w:rPr>
                <w:sz w:val="22"/>
                <w:szCs w:val="22"/>
              </w:rPr>
              <w:t>Ачаир</w:t>
            </w:r>
            <w:proofErr w:type="spellEnd"/>
            <w:r>
              <w:rPr>
                <w:sz w:val="22"/>
                <w:szCs w:val="22"/>
              </w:rPr>
              <w:t xml:space="preserve">». Начало экскурсии в Воскресенском соборе (г. Омск,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ул. Партизанская, 16). Заявки принимаем до 12. 04.2021.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 апреля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в 14.00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DC658F" w:rsidP="00DC658F">
            <w:pPr>
              <w:jc w:val="center"/>
              <w:rPr>
                <w:sz w:val="22"/>
                <w:szCs w:val="22"/>
              </w:rPr>
            </w:pPr>
            <w:r w:rsidRPr="00DC658F">
              <w:rPr>
                <w:sz w:val="22"/>
                <w:szCs w:val="22"/>
              </w:rPr>
              <w:t xml:space="preserve">«Дворец культуры и семейного творчества «Светоч» http://дк-светоч.рф/ и Отдела религиозного образования и </w:t>
            </w:r>
            <w:proofErr w:type="spellStart"/>
            <w:r w:rsidRPr="00DC658F">
              <w:rPr>
                <w:sz w:val="22"/>
                <w:szCs w:val="22"/>
              </w:rPr>
              <w:lastRenderedPageBreak/>
              <w:t>катехизации</w:t>
            </w:r>
            <w:proofErr w:type="spellEnd"/>
            <w:r w:rsidRPr="00DC658F">
              <w:rPr>
                <w:sz w:val="22"/>
                <w:szCs w:val="22"/>
              </w:rPr>
              <w:t xml:space="preserve"> Омской епархии http://sofia-sfo.ru/.</w:t>
            </w:r>
          </w:p>
        </w:tc>
      </w:tr>
      <w:tr w:rsidR="00B071A2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1A2" w:rsidRDefault="00B071A2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1A2" w:rsidRPr="00DB510E" w:rsidRDefault="00B071A2" w:rsidP="00CB4ECE">
            <w:pPr>
              <w:jc w:val="both"/>
              <w:rPr>
                <w:sz w:val="22"/>
                <w:szCs w:val="22"/>
                <w:highlight w:val="yellow"/>
              </w:rPr>
            </w:pPr>
            <w:r w:rsidRPr="00CB4ECE">
              <w:rPr>
                <w:sz w:val="22"/>
                <w:szCs w:val="22"/>
              </w:rPr>
              <w:t>Экскурсия «Военные храмы Омска» Для участников Фестиваля. Проводи</w:t>
            </w:r>
            <w:r w:rsidR="00DB510E" w:rsidRPr="00CB4ECE">
              <w:rPr>
                <w:sz w:val="22"/>
                <w:szCs w:val="22"/>
              </w:rPr>
              <w:t>т</w:t>
            </w:r>
            <w:r w:rsidR="00CB4ECE" w:rsidRPr="00CB4ECE">
              <w:rPr>
                <w:sz w:val="22"/>
                <w:szCs w:val="22"/>
              </w:rPr>
              <w:t xml:space="preserve"> историк-краевед, методист БУОО ДО «Центра духовно-нравственного воспитания» Исток»</w:t>
            </w:r>
            <w:r w:rsidR="00CB4ECE">
              <w:rPr>
                <w:sz w:val="22"/>
                <w:szCs w:val="22"/>
              </w:rPr>
              <w:t xml:space="preserve"> А.М.</w:t>
            </w:r>
            <w:r w:rsidR="00E3466B">
              <w:rPr>
                <w:sz w:val="22"/>
                <w:szCs w:val="22"/>
              </w:rPr>
              <w:t xml:space="preserve"> </w:t>
            </w:r>
            <w:proofErr w:type="spellStart"/>
            <w:r w:rsidR="00E3466B">
              <w:rPr>
                <w:sz w:val="22"/>
                <w:szCs w:val="22"/>
              </w:rPr>
              <w:t>Лосунов</w:t>
            </w:r>
            <w:proofErr w:type="spellEnd"/>
            <w:r w:rsidR="00E3466B">
              <w:rPr>
                <w:sz w:val="22"/>
                <w:szCs w:val="22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1A2" w:rsidRDefault="00736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мая, дата будет </w:t>
            </w:r>
            <w:r w:rsidR="00DB510E">
              <w:rPr>
                <w:sz w:val="22"/>
                <w:szCs w:val="22"/>
              </w:rPr>
              <w:t>уточнена</w:t>
            </w:r>
            <w:r w:rsidR="00F5137B">
              <w:rPr>
                <w:sz w:val="22"/>
                <w:szCs w:val="22"/>
              </w:rPr>
              <w:t xml:space="preserve"> позже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A2" w:rsidRDefault="00DC658F">
            <w:pPr>
              <w:jc w:val="center"/>
              <w:rPr>
                <w:sz w:val="22"/>
                <w:szCs w:val="22"/>
              </w:rPr>
            </w:pPr>
            <w:r w:rsidRPr="00DC658F">
              <w:rPr>
                <w:sz w:val="22"/>
                <w:szCs w:val="22"/>
              </w:rPr>
              <w:t xml:space="preserve">«Дворец культуры и семейного творчества «Светоч» http://дк-светоч.рф/ и Отдела религиозного образования и </w:t>
            </w:r>
            <w:proofErr w:type="spellStart"/>
            <w:r w:rsidRPr="00DC658F">
              <w:rPr>
                <w:sz w:val="22"/>
                <w:szCs w:val="22"/>
              </w:rPr>
              <w:t>катехизации</w:t>
            </w:r>
            <w:proofErr w:type="spellEnd"/>
            <w:r w:rsidRPr="00DC658F">
              <w:rPr>
                <w:sz w:val="22"/>
                <w:szCs w:val="22"/>
              </w:rPr>
              <w:t xml:space="preserve"> Омской епархии http://sofia-sfo.ru/.</w:t>
            </w:r>
          </w:p>
        </w:tc>
      </w:tr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мероприятие открытого областного фестиваля «Наследники святых и святынь земли Омской» (подведение итогов, награждение лауреатов Фестиваля, концерт, викторина, экскурсия в храм святых равноапостольных Константина и Елены). Количество мест ограничено. Заявки на участие в мероприятии принимаем с 01.04. 2021 года</w:t>
            </w:r>
            <w:r w:rsidR="00E3466B">
              <w:rPr>
                <w:sz w:val="22"/>
                <w:szCs w:val="22"/>
              </w:rPr>
              <w:t>.</w:t>
            </w:r>
          </w:p>
          <w:p w:rsidR="00117070" w:rsidRDefault="001170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5B6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мая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DC658F">
            <w:pPr>
              <w:jc w:val="center"/>
              <w:rPr>
                <w:sz w:val="22"/>
                <w:szCs w:val="22"/>
              </w:rPr>
            </w:pPr>
            <w:r w:rsidRPr="00DC658F">
              <w:rPr>
                <w:sz w:val="22"/>
                <w:szCs w:val="22"/>
              </w:rPr>
              <w:t xml:space="preserve">«Дворец культуры и семейного творчества «Светоч» http://дк-светоч.рф/ и Отдела религиозного образования и </w:t>
            </w:r>
            <w:proofErr w:type="spellStart"/>
            <w:r w:rsidRPr="00DC658F">
              <w:rPr>
                <w:sz w:val="22"/>
                <w:szCs w:val="22"/>
              </w:rPr>
              <w:t>катехизации</w:t>
            </w:r>
            <w:proofErr w:type="spellEnd"/>
            <w:r w:rsidRPr="00DC658F">
              <w:rPr>
                <w:sz w:val="22"/>
                <w:szCs w:val="22"/>
              </w:rPr>
              <w:t xml:space="preserve"> Омской епархии http://sofia-sfo.ru/.</w:t>
            </w:r>
          </w:p>
        </w:tc>
      </w:tr>
    </w:tbl>
    <w:p w:rsidR="00117070" w:rsidRDefault="007A344D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17070">
      <w:footerReference w:type="default" r:id="rId14"/>
      <w:footerReference w:type="first" r:id="rId15"/>
      <w:pgSz w:w="11906" w:h="16838"/>
      <w:pgMar w:top="993" w:right="567" w:bottom="765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F9" w:rsidRDefault="00792CF9">
      <w:r>
        <w:separator/>
      </w:r>
    </w:p>
  </w:endnote>
  <w:endnote w:type="continuationSeparator" w:id="0">
    <w:p w:rsidR="00792CF9" w:rsidRDefault="0079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70" w:rsidRDefault="007A344D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B2073A">
      <w:rPr>
        <w:noProof/>
      </w:rPr>
      <w:t>2</w:t>
    </w:r>
    <w:r>
      <w:fldChar w:fldCharType="end"/>
    </w:r>
  </w:p>
  <w:p w:rsidR="00117070" w:rsidRDefault="0011707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70" w:rsidRDefault="007A344D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B2073A">
      <w:rPr>
        <w:noProof/>
      </w:rPr>
      <w:t>1</w:t>
    </w:r>
    <w:r>
      <w:fldChar w:fldCharType="end"/>
    </w:r>
  </w:p>
  <w:p w:rsidR="00117070" w:rsidRDefault="0011707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70" w:rsidRDefault="00117070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70" w:rsidRDefault="007A344D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1F34AC">
      <w:rPr>
        <w:noProof/>
      </w:rPr>
      <w:t>5</w:t>
    </w:r>
    <w:r>
      <w:fldChar w:fldCharType="end"/>
    </w:r>
  </w:p>
  <w:p w:rsidR="00117070" w:rsidRDefault="001170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F9" w:rsidRDefault="00792CF9">
      <w:r>
        <w:separator/>
      </w:r>
    </w:p>
  </w:footnote>
  <w:footnote w:type="continuationSeparator" w:id="0">
    <w:p w:rsidR="00792CF9" w:rsidRDefault="0079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533B"/>
    <w:multiLevelType w:val="multilevel"/>
    <w:tmpl w:val="9ABCB69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35C71"/>
    <w:multiLevelType w:val="multilevel"/>
    <w:tmpl w:val="2C38C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8B7293"/>
    <w:multiLevelType w:val="multilevel"/>
    <w:tmpl w:val="88EE8E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5114BB"/>
    <w:multiLevelType w:val="multilevel"/>
    <w:tmpl w:val="F014F34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55789B"/>
    <w:multiLevelType w:val="multilevel"/>
    <w:tmpl w:val="4008CAB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070"/>
    <w:rsid w:val="00117070"/>
    <w:rsid w:val="001C692B"/>
    <w:rsid w:val="001F34AC"/>
    <w:rsid w:val="002F222E"/>
    <w:rsid w:val="00350385"/>
    <w:rsid w:val="004D6A90"/>
    <w:rsid w:val="004E0412"/>
    <w:rsid w:val="005047B2"/>
    <w:rsid w:val="005B615F"/>
    <w:rsid w:val="005C6452"/>
    <w:rsid w:val="00641E3A"/>
    <w:rsid w:val="00670B21"/>
    <w:rsid w:val="00707A6F"/>
    <w:rsid w:val="0073612D"/>
    <w:rsid w:val="00792CF9"/>
    <w:rsid w:val="007A344D"/>
    <w:rsid w:val="007C1912"/>
    <w:rsid w:val="00905302"/>
    <w:rsid w:val="009B2204"/>
    <w:rsid w:val="00B071A2"/>
    <w:rsid w:val="00B2073A"/>
    <w:rsid w:val="00C028FB"/>
    <w:rsid w:val="00CA2A6E"/>
    <w:rsid w:val="00CA4716"/>
    <w:rsid w:val="00CB4ECE"/>
    <w:rsid w:val="00DB510E"/>
    <w:rsid w:val="00DC658F"/>
    <w:rsid w:val="00E3466B"/>
    <w:rsid w:val="00E3758F"/>
    <w:rsid w:val="00F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2371C21-2DCF-4C3F-B2C9-ECFA9C08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3"/>
      <w:szCs w:val="23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3"/>
      <w:szCs w:val="23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Calibri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Основной текст Знак"/>
    <w:basedOn w:val="a0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jc w:val="center"/>
    </w:pPr>
    <w:rPr>
      <w:sz w:val="20"/>
      <w:szCs w:val="20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1">
    <w:name w:val="Без интервала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e">
    <w:name w:val="Normal (Web)"/>
    <w:basedOn w:val="a"/>
    <w:qFormat/>
    <w:pPr>
      <w:spacing w:before="280" w:after="280"/>
    </w:pPr>
  </w:style>
  <w:style w:type="paragraph" w:styleId="af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character" w:styleId="af1">
    <w:name w:val="Hyperlink"/>
    <w:basedOn w:val="a0"/>
    <w:uiPriority w:val="99"/>
    <w:unhideWhenUsed/>
    <w:rsid w:val="00DC6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.svetoch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fia-sfo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dk.sveto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fia-sfo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119</cp:revision>
  <cp:lastPrinted>2021-02-18T16:40:00Z</cp:lastPrinted>
  <dcterms:created xsi:type="dcterms:W3CDTF">2013-10-24T08:07:00Z</dcterms:created>
  <dcterms:modified xsi:type="dcterms:W3CDTF">2022-03-16T09:25:00Z</dcterms:modified>
  <dc:language>en-US</dc:language>
</cp:coreProperties>
</file>